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8AB46" w14:textId="77777777" w:rsidR="00FB455E" w:rsidRPr="00614733" w:rsidRDefault="00FB455E" w:rsidP="00FB455E">
      <w:pPr>
        <w:pStyle w:val="Nadpis1"/>
        <w:spacing w:after="0"/>
        <w:rPr>
          <w:lang w:val="en-GB"/>
        </w:rPr>
      </w:pPr>
      <w:r w:rsidRPr="00614733">
        <w:rPr>
          <w:lang w:val="en-GB"/>
        </w:rPr>
        <w:t>BRNO UNIVERSITY OF TECHNOLOGY</w:t>
      </w:r>
    </w:p>
    <w:p w14:paraId="677F83C1" w14:textId="77777777" w:rsidR="00FB455E" w:rsidRPr="00614733" w:rsidRDefault="00FB455E" w:rsidP="00FB455E">
      <w:pPr>
        <w:spacing w:after="0"/>
        <w:rPr>
          <w:lang w:val="en-GB"/>
        </w:rPr>
      </w:pPr>
    </w:p>
    <w:p w14:paraId="21EE6F76" w14:textId="5B9B2E87" w:rsidR="00FB455E" w:rsidRPr="00614733" w:rsidRDefault="00FB455E" w:rsidP="00FB455E">
      <w:pPr>
        <w:spacing w:after="0"/>
        <w:rPr>
          <w:lang w:val="en-GB"/>
        </w:rPr>
      </w:pPr>
      <w:r w:rsidRPr="00614733">
        <w:rPr>
          <w:lang w:val="en-GB"/>
        </w:rPr>
        <w:t xml:space="preserve">Release Date:          </w:t>
      </w:r>
      <w:r w:rsidRPr="00614733">
        <w:rPr>
          <w:lang w:val="en-GB"/>
        </w:rPr>
        <w:t>01</w:t>
      </w:r>
      <w:r w:rsidRPr="00614733">
        <w:rPr>
          <w:lang w:val="en-GB"/>
        </w:rPr>
        <w:t>.</w:t>
      </w:r>
      <w:r w:rsidRPr="00614733">
        <w:rPr>
          <w:lang w:val="en-GB"/>
        </w:rPr>
        <w:t>03</w:t>
      </w:r>
      <w:r w:rsidRPr="00614733">
        <w:rPr>
          <w:lang w:val="en-GB"/>
        </w:rPr>
        <w:t>.2022</w:t>
      </w:r>
    </w:p>
    <w:p w14:paraId="5336CE5E" w14:textId="11685106" w:rsidR="00FB455E" w:rsidRPr="00614733" w:rsidRDefault="00FB455E" w:rsidP="00FB455E">
      <w:pPr>
        <w:spacing w:after="0"/>
        <w:rPr>
          <w:lang w:val="en-GB"/>
        </w:rPr>
      </w:pPr>
      <w:r w:rsidRPr="00614733">
        <w:rPr>
          <w:lang w:val="en-GB"/>
        </w:rPr>
        <w:t xml:space="preserve">Effect:                       </w:t>
      </w:r>
      <w:r w:rsidRPr="00614733">
        <w:rPr>
          <w:lang w:val="en-GB"/>
        </w:rPr>
        <w:t>01</w:t>
      </w:r>
      <w:r w:rsidRPr="00614733">
        <w:rPr>
          <w:lang w:val="en-GB"/>
        </w:rPr>
        <w:t>.</w:t>
      </w:r>
      <w:r w:rsidRPr="00614733">
        <w:rPr>
          <w:lang w:val="en-GB"/>
        </w:rPr>
        <w:t>03</w:t>
      </w:r>
      <w:r w:rsidRPr="00614733">
        <w:rPr>
          <w:lang w:val="en-GB"/>
        </w:rPr>
        <w:t>.2022</w:t>
      </w:r>
    </w:p>
    <w:p w14:paraId="7897D771" w14:textId="77777777" w:rsidR="00FB455E" w:rsidRPr="00614733" w:rsidRDefault="00FB455E" w:rsidP="00FB455E">
      <w:pPr>
        <w:spacing w:after="0"/>
        <w:rPr>
          <w:lang w:val="en-GB"/>
        </w:rPr>
      </w:pPr>
      <w:r w:rsidRPr="00614733">
        <w:rPr>
          <w:lang w:val="en-GB"/>
        </w:rPr>
        <w:t>Responsibility:         Rector's office</w:t>
      </w:r>
    </w:p>
    <w:p w14:paraId="74310E72" w14:textId="77777777" w:rsidR="00FB455E" w:rsidRPr="00614733" w:rsidRDefault="00FB455E" w:rsidP="00FB455E">
      <w:pPr>
        <w:spacing w:after="0"/>
        <w:rPr>
          <w:lang w:val="en-GB"/>
        </w:rPr>
      </w:pPr>
      <w:r w:rsidRPr="00614733">
        <w:rPr>
          <w:lang w:val="en-GB"/>
        </w:rPr>
        <w:t>Obligatory effect:    all BUT departments</w:t>
      </w:r>
    </w:p>
    <w:p w14:paraId="19042A1F" w14:textId="77777777" w:rsidR="00FB455E" w:rsidRPr="00614733" w:rsidRDefault="00FB455E" w:rsidP="00FB455E">
      <w:pPr>
        <w:spacing w:after="0"/>
        <w:rPr>
          <w:lang w:val="en-GB"/>
        </w:rPr>
      </w:pPr>
      <w:r w:rsidRPr="00614733">
        <w:rPr>
          <w:lang w:val="en-GB"/>
        </w:rPr>
        <w:t xml:space="preserve">Cancels:                     - </w:t>
      </w:r>
    </w:p>
    <w:p w14:paraId="4FD0A0BB" w14:textId="12B0703C" w:rsidR="00FB455E" w:rsidRPr="00614733" w:rsidRDefault="00FB455E" w:rsidP="00FB455E">
      <w:pPr>
        <w:spacing w:after="0"/>
        <w:rPr>
          <w:lang w:val="en-GB"/>
        </w:rPr>
      </w:pPr>
      <w:r w:rsidRPr="00614733">
        <w:rPr>
          <w:lang w:val="en-GB"/>
        </w:rPr>
        <w:t>Supplements:            Decision No. 1/202</w:t>
      </w:r>
      <w:r w:rsidRPr="00614733">
        <w:rPr>
          <w:lang w:val="en-GB"/>
        </w:rPr>
        <w:t>2</w:t>
      </w:r>
    </w:p>
    <w:p w14:paraId="11B30BFD" w14:textId="77777777" w:rsidR="00FB455E" w:rsidRPr="00614733" w:rsidRDefault="00FB455E" w:rsidP="00FB455E">
      <w:pPr>
        <w:spacing w:after="0"/>
        <w:rPr>
          <w:lang w:val="en-GB"/>
        </w:rPr>
      </w:pPr>
      <w:r w:rsidRPr="00614733">
        <w:rPr>
          <w:lang w:val="en-GB"/>
        </w:rPr>
        <w:t>Number of pages:              1</w:t>
      </w:r>
    </w:p>
    <w:p w14:paraId="1CDFAB86" w14:textId="77777777" w:rsidR="00FB455E" w:rsidRPr="00614733" w:rsidRDefault="00FB455E" w:rsidP="00FB455E">
      <w:pPr>
        <w:spacing w:after="0"/>
        <w:rPr>
          <w:lang w:val="en-GB"/>
        </w:rPr>
      </w:pPr>
      <w:r w:rsidRPr="00614733">
        <w:rPr>
          <w:lang w:val="en-GB"/>
        </w:rPr>
        <w:t>Number of Annexes:         0</w:t>
      </w:r>
    </w:p>
    <w:p w14:paraId="4BC3F983" w14:textId="6CFB3794" w:rsidR="00FB455E" w:rsidRPr="00614733" w:rsidRDefault="00FB455E" w:rsidP="00FB455E">
      <w:pPr>
        <w:spacing w:before="360" w:after="0"/>
        <w:jc w:val="center"/>
        <w:rPr>
          <w:rFonts w:ascii="Calibri" w:hAnsi="Calibri"/>
          <w:b/>
          <w:color w:val="000000"/>
          <w:w w:val="105"/>
          <w:sz w:val="32"/>
          <w:lang w:val="en-GB"/>
        </w:rPr>
      </w:pPr>
      <w:r w:rsidRPr="00614733">
        <w:rPr>
          <w:rFonts w:ascii="Calibri" w:hAnsi="Calibri"/>
          <w:b/>
          <w:color w:val="000000"/>
          <w:w w:val="105"/>
          <w:sz w:val="32"/>
          <w:lang w:val="en-GB"/>
        </w:rPr>
        <w:t xml:space="preserve">ANNEX No. </w:t>
      </w:r>
      <w:r w:rsidRPr="00614733">
        <w:rPr>
          <w:rFonts w:ascii="Calibri" w:hAnsi="Calibri"/>
          <w:b/>
          <w:color w:val="000000"/>
          <w:w w:val="105"/>
          <w:sz w:val="32"/>
          <w:lang w:val="en-GB"/>
        </w:rPr>
        <w:t>1</w:t>
      </w:r>
    </w:p>
    <w:p w14:paraId="3847FB85" w14:textId="2CFB0212" w:rsidR="00FB455E" w:rsidRPr="00614733" w:rsidRDefault="00FB455E" w:rsidP="00FB455E">
      <w:pPr>
        <w:pStyle w:val="Nadpis1"/>
        <w:spacing w:after="0"/>
        <w:rPr>
          <w:lang w:val="en-GB"/>
        </w:rPr>
      </w:pPr>
      <w:r w:rsidRPr="00614733">
        <w:rPr>
          <w:rFonts w:ascii="Calibri" w:hAnsi="Calibri"/>
          <w:color w:val="000000"/>
          <w:spacing w:val="-8"/>
          <w:w w:val="105"/>
          <w:lang w:val="en-GB"/>
        </w:rPr>
        <w:t xml:space="preserve">TO </w:t>
      </w:r>
      <w:r w:rsidRPr="00614733">
        <w:rPr>
          <w:lang w:val="en-GB"/>
        </w:rPr>
        <w:t>DECISION No. 6/2022</w:t>
      </w:r>
    </w:p>
    <w:p w14:paraId="3C88EA7E" w14:textId="77777777" w:rsidR="00FB455E" w:rsidRPr="00614733" w:rsidRDefault="00FB455E" w:rsidP="00FB455E">
      <w:pPr>
        <w:spacing w:after="0"/>
        <w:jc w:val="center"/>
        <w:rPr>
          <w:b/>
          <w:caps/>
          <w:sz w:val="32"/>
          <w:szCs w:val="28"/>
          <w:lang w:val="en-GB"/>
        </w:rPr>
      </w:pPr>
      <w:r w:rsidRPr="00614733">
        <w:rPr>
          <w:b/>
          <w:caps/>
          <w:sz w:val="32"/>
          <w:szCs w:val="28"/>
          <w:lang w:val="en-GB"/>
        </w:rPr>
        <w:t>IN RELATION TO THE DEVELOPMENT OF THE CRISIS SITUATION</w:t>
      </w:r>
    </w:p>
    <w:p w14:paraId="6B98C10F" w14:textId="77777777" w:rsidR="00FB455E" w:rsidRPr="00614733" w:rsidRDefault="00FB455E" w:rsidP="00FB455E">
      <w:pPr>
        <w:spacing w:after="0"/>
        <w:jc w:val="center"/>
        <w:rPr>
          <w:rFonts w:ascii="Calibri" w:hAnsi="Calibri"/>
          <w:b/>
          <w:color w:val="000000"/>
          <w:spacing w:val="-8"/>
          <w:w w:val="105"/>
          <w:sz w:val="32"/>
          <w:lang w:val="en-GB"/>
        </w:rPr>
      </w:pPr>
      <w:r w:rsidRPr="00614733">
        <w:rPr>
          <w:b/>
          <w:caps/>
          <w:sz w:val="32"/>
          <w:szCs w:val="28"/>
          <w:lang w:val="en-GB"/>
        </w:rPr>
        <w:t>IN THE SPREAD OF COVID-19 DISEASE CAUSED BY THE NEW CORONAVIRUS SARS-CoV-2</w:t>
      </w:r>
    </w:p>
    <w:p w14:paraId="2AA47297" w14:textId="10EAAF90" w:rsidR="00877CEB" w:rsidRPr="00614733" w:rsidRDefault="00877CEB" w:rsidP="00877CEB">
      <w:pPr>
        <w:rPr>
          <w:lang w:val="en-GB"/>
        </w:rPr>
      </w:pPr>
    </w:p>
    <w:p w14:paraId="750A7B0F" w14:textId="023F7821" w:rsidR="00877CEB" w:rsidRPr="00614733" w:rsidRDefault="00FB455E" w:rsidP="00877CEB">
      <w:pPr>
        <w:pStyle w:val="Nadpis3"/>
        <w:rPr>
          <w:lang w:val="en-GB"/>
        </w:rPr>
      </w:pPr>
      <w:r w:rsidRPr="00614733">
        <w:rPr>
          <w:lang w:val="en-GB"/>
        </w:rPr>
        <w:t>Article</w:t>
      </w:r>
      <w:r w:rsidR="00877CEB" w:rsidRPr="00614733">
        <w:rPr>
          <w:lang w:val="en-GB"/>
        </w:rPr>
        <w:t xml:space="preserve"> 1</w:t>
      </w:r>
    </w:p>
    <w:p w14:paraId="7C059180" w14:textId="7BB740A2" w:rsidR="00F87D2D" w:rsidRPr="00614733" w:rsidRDefault="00463321" w:rsidP="00FC5443">
      <w:pPr>
        <w:rPr>
          <w:lang w:val="en-GB"/>
        </w:rPr>
      </w:pPr>
      <w:r w:rsidRPr="00614733">
        <w:rPr>
          <w:lang w:val="en-GB"/>
        </w:rPr>
        <w:t>1.</w:t>
      </w:r>
      <w:r w:rsidRPr="00614733">
        <w:rPr>
          <w:lang w:val="en-GB"/>
        </w:rPr>
        <w:tab/>
      </w:r>
      <w:r w:rsidR="00614733" w:rsidRPr="00614733">
        <w:rPr>
          <w:lang w:val="en-GB"/>
        </w:rPr>
        <w:t>Article 3 Paragraph 3 is deleted without a replacement</w:t>
      </w:r>
      <w:r w:rsidR="00FC5443" w:rsidRPr="00614733">
        <w:rPr>
          <w:lang w:val="en-GB"/>
        </w:rPr>
        <w:t>.</w:t>
      </w:r>
    </w:p>
    <w:p w14:paraId="250C4913" w14:textId="7B0B9D8C" w:rsidR="00FC5443" w:rsidRPr="00614733" w:rsidRDefault="00FC5443" w:rsidP="00FC5443">
      <w:pPr>
        <w:rPr>
          <w:lang w:val="en-GB"/>
        </w:rPr>
      </w:pPr>
      <w:r w:rsidRPr="00614733">
        <w:rPr>
          <w:lang w:val="en-GB"/>
        </w:rPr>
        <w:t>2.</w:t>
      </w:r>
      <w:r w:rsidRPr="00614733">
        <w:rPr>
          <w:lang w:val="en-GB"/>
        </w:rPr>
        <w:tab/>
      </w:r>
      <w:r w:rsidR="00614733" w:rsidRPr="00614733">
        <w:rPr>
          <w:lang w:val="en-GB"/>
        </w:rPr>
        <w:t>Article</w:t>
      </w:r>
      <w:r w:rsidRPr="00614733">
        <w:rPr>
          <w:lang w:val="en-GB"/>
        </w:rPr>
        <w:t xml:space="preserve"> 5 </w:t>
      </w:r>
      <w:r w:rsidR="00614733" w:rsidRPr="00614733">
        <w:rPr>
          <w:lang w:val="en-GB"/>
        </w:rPr>
        <w:t>is deleted without a replacement</w:t>
      </w:r>
      <w:r w:rsidRPr="00614733">
        <w:rPr>
          <w:lang w:val="en-GB"/>
        </w:rPr>
        <w:t>.</w:t>
      </w:r>
    </w:p>
    <w:p w14:paraId="45FAF4E7" w14:textId="717E93EC" w:rsidR="00FC5443" w:rsidRPr="00614733" w:rsidRDefault="00FC5443" w:rsidP="00FC5443">
      <w:pPr>
        <w:ind w:left="0" w:firstLine="0"/>
        <w:rPr>
          <w:lang w:val="en-GB"/>
        </w:rPr>
      </w:pPr>
      <w:r w:rsidRPr="00614733">
        <w:rPr>
          <w:lang w:val="en-GB"/>
        </w:rPr>
        <w:t>3.</w:t>
      </w:r>
      <w:r w:rsidRPr="00614733">
        <w:rPr>
          <w:lang w:val="en-GB"/>
        </w:rPr>
        <w:tab/>
      </w:r>
      <w:r w:rsidR="00614733" w:rsidRPr="00614733">
        <w:rPr>
          <w:lang w:val="en-GB"/>
        </w:rPr>
        <w:t>Article</w:t>
      </w:r>
      <w:r w:rsidRPr="00614733">
        <w:rPr>
          <w:lang w:val="en-GB"/>
        </w:rPr>
        <w:t xml:space="preserve"> 7 </w:t>
      </w:r>
      <w:r w:rsidR="00614733" w:rsidRPr="00614733">
        <w:rPr>
          <w:lang w:val="en-GB"/>
        </w:rPr>
        <w:t>Paragraph</w:t>
      </w:r>
      <w:r w:rsidRPr="00614733">
        <w:rPr>
          <w:lang w:val="en-GB"/>
        </w:rPr>
        <w:t xml:space="preserve"> 1 </w:t>
      </w:r>
      <w:r w:rsidR="00614733" w:rsidRPr="00614733">
        <w:rPr>
          <w:lang w:val="en-GB"/>
        </w:rPr>
        <w:t>(</w:t>
      </w:r>
      <w:r w:rsidRPr="00614733">
        <w:rPr>
          <w:lang w:val="en-GB"/>
        </w:rPr>
        <w:t xml:space="preserve">a) </w:t>
      </w:r>
      <w:r w:rsidR="00614733" w:rsidRPr="00614733">
        <w:rPr>
          <w:lang w:val="en-GB"/>
        </w:rPr>
        <w:t>– (</w:t>
      </w:r>
      <w:r w:rsidRPr="00614733">
        <w:rPr>
          <w:lang w:val="en-GB"/>
        </w:rPr>
        <w:t xml:space="preserve">d) </w:t>
      </w:r>
      <w:r w:rsidR="00614733" w:rsidRPr="00614733">
        <w:rPr>
          <w:lang w:val="en-GB"/>
        </w:rPr>
        <w:t>are replaced by the following</w:t>
      </w:r>
      <w:r w:rsidRPr="00614733">
        <w:rPr>
          <w:lang w:val="en-GB"/>
        </w:rPr>
        <w:t>:</w:t>
      </w:r>
    </w:p>
    <w:p w14:paraId="07DD0CF5" w14:textId="77777777" w:rsidR="00614733" w:rsidRPr="00614733" w:rsidRDefault="00614733" w:rsidP="00614733">
      <w:pPr>
        <w:pStyle w:val="Odstavecseseznamem"/>
        <w:numPr>
          <w:ilvl w:val="0"/>
          <w:numId w:val="3"/>
        </w:numPr>
        <w:rPr>
          <w:lang w:val="en-GB"/>
        </w:rPr>
      </w:pPr>
      <w:r w:rsidRPr="00614733">
        <w:rPr>
          <w:lang w:val="en-GB"/>
        </w:rPr>
        <w:t>restrictions on public access to the premises or buildings,</w:t>
      </w:r>
    </w:p>
    <w:p w14:paraId="4646C8BA" w14:textId="77777777" w:rsidR="00614733" w:rsidRPr="00614733" w:rsidRDefault="00614733" w:rsidP="00614733">
      <w:pPr>
        <w:pStyle w:val="Odstavecseseznamem"/>
        <w:numPr>
          <w:ilvl w:val="0"/>
          <w:numId w:val="3"/>
        </w:numPr>
        <w:rPr>
          <w:lang w:val="en-GB"/>
        </w:rPr>
      </w:pPr>
      <w:r w:rsidRPr="00614733">
        <w:rPr>
          <w:lang w:val="en-GB"/>
        </w:rPr>
        <w:t>b) introduction of appropriate measures in order to limit mutual contact of persons, in necessary and justified cases also through home-office,</w:t>
      </w:r>
    </w:p>
    <w:p w14:paraId="278FAA56" w14:textId="248F6A7A" w:rsidR="00FC5443" w:rsidRPr="00614733" w:rsidRDefault="00614733" w:rsidP="00614733">
      <w:pPr>
        <w:pStyle w:val="Odstavecseseznamem"/>
        <w:numPr>
          <w:ilvl w:val="0"/>
          <w:numId w:val="3"/>
        </w:numPr>
        <w:rPr>
          <w:lang w:val="en-GB"/>
        </w:rPr>
      </w:pPr>
      <w:r w:rsidRPr="00614733">
        <w:rPr>
          <w:lang w:val="en-GB"/>
        </w:rPr>
        <w:t>(c) adapting the operation of long-term and short-term tenants and any events they hold</w:t>
      </w:r>
      <w:r w:rsidR="00FC5443" w:rsidRPr="00614733">
        <w:rPr>
          <w:lang w:val="en-GB"/>
        </w:rPr>
        <w:t>.</w:t>
      </w:r>
    </w:p>
    <w:p w14:paraId="4DCC35CA" w14:textId="18103BBF" w:rsidR="00FC5443" w:rsidRPr="00614733" w:rsidRDefault="00FC5443" w:rsidP="00FC5443">
      <w:pPr>
        <w:ind w:left="0" w:firstLine="0"/>
        <w:rPr>
          <w:lang w:val="en-GB"/>
        </w:rPr>
      </w:pPr>
      <w:r w:rsidRPr="00614733">
        <w:rPr>
          <w:lang w:val="en-GB"/>
        </w:rPr>
        <w:t>4.</w:t>
      </w:r>
      <w:r w:rsidRPr="00614733">
        <w:rPr>
          <w:lang w:val="en-GB"/>
        </w:rPr>
        <w:tab/>
      </w:r>
      <w:r w:rsidR="00614733" w:rsidRPr="00614733">
        <w:rPr>
          <w:lang w:val="en-GB"/>
        </w:rPr>
        <w:t>Article</w:t>
      </w:r>
      <w:r w:rsidRPr="00614733">
        <w:rPr>
          <w:lang w:val="en-GB"/>
        </w:rPr>
        <w:t xml:space="preserve"> 8 </w:t>
      </w:r>
      <w:r w:rsidR="00614733" w:rsidRPr="00614733">
        <w:rPr>
          <w:lang w:val="en-GB"/>
        </w:rPr>
        <w:t>is deleted without a replacement</w:t>
      </w:r>
      <w:r w:rsidRPr="00614733">
        <w:rPr>
          <w:lang w:val="en-GB"/>
        </w:rPr>
        <w:t>.</w:t>
      </w:r>
    </w:p>
    <w:p w14:paraId="14CB5A11" w14:textId="6A9166DD" w:rsidR="00AB0A3C" w:rsidRPr="00614733" w:rsidRDefault="00FC5443" w:rsidP="00AB0A3C">
      <w:pPr>
        <w:ind w:left="0" w:firstLine="0"/>
        <w:rPr>
          <w:lang w:val="en-GB"/>
        </w:rPr>
      </w:pPr>
      <w:r w:rsidRPr="00614733">
        <w:rPr>
          <w:lang w:val="en-GB"/>
        </w:rPr>
        <w:t>5.</w:t>
      </w:r>
      <w:r w:rsidRPr="00614733">
        <w:rPr>
          <w:lang w:val="en-GB"/>
        </w:rPr>
        <w:tab/>
      </w:r>
      <w:r w:rsidR="00614733" w:rsidRPr="00614733">
        <w:rPr>
          <w:lang w:val="en-GB"/>
        </w:rPr>
        <w:t>The existing Articles 6, 7 and 9 are renumbered 5, 6 and 8</w:t>
      </w:r>
      <w:r w:rsidRPr="00614733">
        <w:rPr>
          <w:lang w:val="en-GB"/>
        </w:rPr>
        <w:t>.</w:t>
      </w:r>
    </w:p>
    <w:p w14:paraId="4D8C2FDB" w14:textId="77777777" w:rsidR="00FC5443" w:rsidRPr="00614733" w:rsidRDefault="00FC5443" w:rsidP="00FC5443">
      <w:pPr>
        <w:rPr>
          <w:lang w:val="en-GB"/>
        </w:rPr>
      </w:pPr>
    </w:p>
    <w:p w14:paraId="6AE9A5C1" w14:textId="6B2A8943" w:rsidR="00BE4538" w:rsidRPr="00614733" w:rsidRDefault="00FB455E" w:rsidP="00BE4538">
      <w:pPr>
        <w:pStyle w:val="Nadpis3"/>
        <w:rPr>
          <w:lang w:val="en-GB"/>
        </w:rPr>
      </w:pPr>
      <w:r w:rsidRPr="00614733">
        <w:rPr>
          <w:lang w:val="en-GB"/>
        </w:rPr>
        <w:t>Article</w:t>
      </w:r>
      <w:r w:rsidR="00BE4538" w:rsidRPr="00614733">
        <w:rPr>
          <w:lang w:val="en-GB"/>
        </w:rPr>
        <w:t xml:space="preserve"> 2</w:t>
      </w:r>
    </w:p>
    <w:p w14:paraId="7CE90B3A" w14:textId="77777777" w:rsidR="00614733" w:rsidRPr="00614733" w:rsidRDefault="00BE4538" w:rsidP="00614733">
      <w:pPr>
        <w:rPr>
          <w:szCs w:val="22"/>
          <w:lang w:val="en-GB"/>
        </w:rPr>
      </w:pPr>
      <w:r w:rsidRPr="00614733">
        <w:rPr>
          <w:szCs w:val="22"/>
          <w:lang w:val="en-GB"/>
        </w:rPr>
        <w:t xml:space="preserve">1. </w:t>
      </w:r>
      <w:r w:rsidRPr="00614733">
        <w:rPr>
          <w:szCs w:val="22"/>
          <w:lang w:val="en-GB"/>
        </w:rPr>
        <w:tab/>
      </w:r>
      <w:r w:rsidR="00614733" w:rsidRPr="00614733">
        <w:rPr>
          <w:szCs w:val="22"/>
          <w:lang w:val="en-GB"/>
        </w:rPr>
        <w:t xml:space="preserve">The other provisions of this BUT internal standard </w:t>
      </w:r>
      <w:proofErr w:type="gramStart"/>
      <w:r w:rsidR="00614733" w:rsidRPr="00614733">
        <w:rPr>
          <w:szCs w:val="22"/>
          <w:lang w:val="en-GB"/>
        </w:rPr>
        <w:t>remain</w:t>
      </w:r>
      <w:proofErr w:type="gramEnd"/>
      <w:r w:rsidR="00614733" w:rsidRPr="00614733">
        <w:rPr>
          <w:szCs w:val="22"/>
          <w:lang w:val="en-GB"/>
        </w:rPr>
        <w:t xml:space="preserve"> unchanged in their original version.</w:t>
      </w:r>
    </w:p>
    <w:p w14:paraId="3C1B2F8F" w14:textId="13609C32" w:rsidR="00BE4538" w:rsidRPr="00614733" w:rsidRDefault="00614733" w:rsidP="00614733">
      <w:pPr>
        <w:rPr>
          <w:szCs w:val="22"/>
          <w:lang w:val="en-GB"/>
        </w:rPr>
      </w:pPr>
      <w:r w:rsidRPr="00614733">
        <w:rPr>
          <w:szCs w:val="22"/>
          <w:lang w:val="en-GB"/>
        </w:rPr>
        <w:t xml:space="preserve">2. This Appendix shall enter into force on the date specified in its </w:t>
      </w:r>
      <w:proofErr w:type="gramStart"/>
      <w:r w:rsidRPr="00614733">
        <w:rPr>
          <w:szCs w:val="22"/>
          <w:lang w:val="en-GB"/>
        </w:rPr>
        <w:t>title.</w:t>
      </w:r>
      <w:r w:rsidR="00BE4538" w:rsidRPr="00614733">
        <w:rPr>
          <w:szCs w:val="22"/>
          <w:lang w:val="en-GB"/>
        </w:rPr>
        <w:t>.</w:t>
      </w:r>
      <w:proofErr w:type="gramEnd"/>
    </w:p>
    <w:p w14:paraId="6757C2BA" w14:textId="70B624D1" w:rsidR="00945094" w:rsidRPr="00614733" w:rsidRDefault="00945094" w:rsidP="00945094">
      <w:pPr>
        <w:rPr>
          <w:lang w:val="en-GB"/>
        </w:rPr>
      </w:pPr>
    </w:p>
    <w:p w14:paraId="16AF581F" w14:textId="5FD449D8" w:rsidR="00945094" w:rsidRPr="00614733" w:rsidRDefault="00945094" w:rsidP="00945094">
      <w:pPr>
        <w:rPr>
          <w:lang w:val="en-GB"/>
        </w:rPr>
      </w:pPr>
    </w:p>
    <w:p w14:paraId="6E21C03A" w14:textId="77777777" w:rsidR="00945094" w:rsidRPr="00614733" w:rsidRDefault="00945094" w:rsidP="00945094">
      <w:pPr>
        <w:rPr>
          <w:lang w:val="en-GB"/>
        </w:rPr>
      </w:pPr>
    </w:p>
    <w:p w14:paraId="629068D7" w14:textId="4283FA47" w:rsidR="00877CEB" w:rsidRPr="00614733" w:rsidRDefault="00FB455E" w:rsidP="00BE4538">
      <w:pPr>
        <w:tabs>
          <w:tab w:val="clear" w:pos="425"/>
          <w:tab w:val="left" w:pos="0"/>
        </w:tabs>
        <w:ind w:left="0" w:firstLine="0"/>
        <w:jc w:val="left"/>
        <w:rPr>
          <w:szCs w:val="22"/>
          <w:lang w:val="en-GB"/>
        </w:rPr>
      </w:pPr>
      <w:proofErr w:type="spellStart"/>
      <w:r w:rsidRPr="00614733">
        <w:rPr>
          <w:szCs w:val="22"/>
          <w:lang w:val="en-GB"/>
        </w:rPr>
        <w:t>A</w:t>
      </w:r>
      <w:r w:rsidR="00614733">
        <w:rPr>
          <w:szCs w:val="22"/>
          <w:lang w:val="en-GB"/>
        </w:rPr>
        <w:t>s</w:t>
      </w:r>
      <w:r w:rsidRPr="00614733">
        <w:rPr>
          <w:szCs w:val="22"/>
          <w:lang w:val="en-GB"/>
        </w:rPr>
        <w:t>o</w:t>
      </w:r>
      <w:r w:rsidR="00614733">
        <w:rPr>
          <w:szCs w:val="22"/>
          <w:lang w:val="en-GB"/>
        </w:rPr>
        <w:t>c</w:t>
      </w:r>
      <w:bookmarkStart w:id="0" w:name="_GoBack"/>
      <w:bookmarkEnd w:id="0"/>
      <w:proofErr w:type="spellEnd"/>
      <w:r w:rsidRPr="00614733">
        <w:rPr>
          <w:szCs w:val="22"/>
          <w:lang w:val="en-GB"/>
        </w:rPr>
        <w:t>. prof</w:t>
      </w:r>
      <w:r w:rsidR="00CF2644" w:rsidRPr="00614733">
        <w:rPr>
          <w:szCs w:val="22"/>
          <w:lang w:val="en-GB"/>
        </w:rPr>
        <w:t xml:space="preserve">. </w:t>
      </w:r>
      <w:proofErr w:type="spellStart"/>
      <w:r w:rsidR="00CF2644" w:rsidRPr="00614733">
        <w:rPr>
          <w:szCs w:val="22"/>
          <w:lang w:val="en-GB"/>
        </w:rPr>
        <w:t>Ing</w:t>
      </w:r>
      <w:proofErr w:type="spellEnd"/>
      <w:r w:rsidR="00CF2644" w:rsidRPr="00614733">
        <w:rPr>
          <w:szCs w:val="22"/>
          <w:lang w:val="en-GB"/>
        </w:rPr>
        <w:t xml:space="preserve">. </w:t>
      </w:r>
      <w:proofErr w:type="spellStart"/>
      <w:r w:rsidR="00CF2644" w:rsidRPr="00614733">
        <w:rPr>
          <w:szCs w:val="22"/>
          <w:lang w:val="en-GB"/>
        </w:rPr>
        <w:t>Ladislav</w:t>
      </w:r>
      <w:proofErr w:type="spellEnd"/>
      <w:r w:rsidR="00CF2644" w:rsidRPr="00614733">
        <w:rPr>
          <w:szCs w:val="22"/>
          <w:lang w:val="en-GB"/>
        </w:rPr>
        <w:t xml:space="preserve"> </w:t>
      </w:r>
      <w:proofErr w:type="spellStart"/>
      <w:r w:rsidR="00CF2644" w:rsidRPr="00614733">
        <w:rPr>
          <w:szCs w:val="22"/>
          <w:lang w:val="en-GB"/>
        </w:rPr>
        <w:t>Janíček</w:t>
      </w:r>
      <w:proofErr w:type="spellEnd"/>
      <w:r w:rsidR="00CF2644" w:rsidRPr="00614733">
        <w:rPr>
          <w:szCs w:val="22"/>
          <w:lang w:val="en-GB"/>
        </w:rPr>
        <w:t>, Ph.D., MBA, LL.M.</w:t>
      </w:r>
      <w:r w:rsidR="00CF2644" w:rsidRPr="00614733">
        <w:rPr>
          <w:szCs w:val="22"/>
          <w:lang w:val="en-GB"/>
        </w:rPr>
        <w:br/>
      </w:r>
      <w:r w:rsidRPr="00614733">
        <w:rPr>
          <w:szCs w:val="22"/>
          <w:lang w:val="en-GB"/>
        </w:rPr>
        <w:t>Rector</w:t>
      </w:r>
    </w:p>
    <w:sectPr w:rsidR="00877CEB" w:rsidRPr="00614733" w:rsidSect="002C5FD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C0D2E" w14:textId="77777777" w:rsidR="00C25234" w:rsidRDefault="00C25234" w:rsidP="00173EF6">
      <w:r>
        <w:separator/>
      </w:r>
    </w:p>
  </w:endnote>
  <w:endnote w:type="continuationSeparator" w:id="0">
    <w:p w14:paraId="354FE885" w14:textId="77777777" w:rsidR="00C25234" w:rsidRDefault="00C25234" w:rsidP="0017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pitch w:val="variable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61B53" w14:textId="2E5933BD" w:rsidR="00C37D03" w:rsidRDefault="007B4082" w:rsidP="007A4DF4">
    <w:pPr>
      <w:pStyle w:val="Zpat"/>
      <w:jc w:val="center"/>
    </w:pPr>
    <w:r w:rsidRPr="00372E2F">
      <w:rPr>
        <w:sz w:val="18"/>
        <w:szCs w:val="18"/>
      </w:rPr>
      <w:fldChar w:fldCharType="begin"/>
    </w:r>
    <w:r w:rsidRPr="00372E2F">
      <w:rPr>
        <w:sz w:val="18"/>
        <w:szCs w:val="18"/>
      </w:rPr>
      <w:instrText xml:space="preserve"> PAGE   \* MERGEFORMAT </w:instrText>
    </w:r>
    <w:r w:rsidRPr="00372E2F">
      <w:rPr>
        <w:sz w:val="18"/>
        <w:szCs w:val="18"/>
      </w:rPr>
      <w:fldChar w:fldCharType="separate"/>
    </w:r>
    <w:r w:rsidR="00614733">
      <w:rPr>
        <w:noProof/>
        <w:sz w:val="18"/>
        <w:szCs w:val="18"/>
      </w:rPr>
      <w:t>1</w:t>
    </w:r>
    <w:r w:rsidRPr="00372E2F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172B5" w14:textId="77777777" w:rsidR="00C25234" w:rsidRDefault="00C25234" w:rsidP="00173EF6">
      <w:r>
        <w:separator/>
      </w:r>
    </w:p>
  </w:footnote>
  <w:footnote w:type="continuationSeparator" w:id="0">
    <w:p w14:paraId="5D98E5EE" w14:textId="77777777" w:rsidR="00C25234" w:rsidRDefault="00C25234" w:rsidP="00173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B4187"/>
    <w:multiLevelType w:val="hybridMultilevel"/>
    <w:tmpl w:val="6B18116E"/>
    <w:lvl w:ilvl="0" w:tplc="0024D8D0">
      <w:start w:val="1"/>
      <w:numFmt w:val="decimal"/>
      <w:pStyle w:val="Nadpis1"/>
      <w:suff w:val="nothing"/>
      <w:lvlText w:val=""/>
      <w:lvlJc w:val="left"/>
      <w:rPr>
        <w:rFonts w:cs="Times New Roman"/>
      </w:rPr>
    </w:lvl>
    <w:lvl w:ilvl="1" w:tplc="0405000F">
      <w:numFmt w:val="decimal"/>
      <w:lvlText w:val=""/>
      <w:lvlJc w:val="left"/>
      <w:rPr>
        <w:rFonts w:cs="Times New Roman"/>
      </w:rPr>
    </w:lvl>
    <w:lvl w:ilvl="2" w:tplc="0405001B">
      <w:numFmt w:val="decimal"/>
      <w:lvlText w:val=""/>
      <w:lvlJc w:val="left"/>
      <w:rPr>
        <w:rFonts w:cs="Times New Roman"/>
      </w:rPr>
    </w:lvl>
    <w:lvl w:ilvl="3" w:tplc="0405000F">
      <w:numFmt w:val="decimal"/>
      <w:lvlText w:val=""/>
      <w:lvlJc w:val="left"/>
      <w:rPr>
        <w:rFonts w:cs="Times New Roman"/>
      </w:rPr>
    </w:lvl>
    <w:lvl w:ilvl="4" w:tplc="04050019">
      <w:numFmt w:val="decimal"/>
      <w:lvlText w:val=""/>
      <w:lvlJc w:val="left"/>
      <w:rPr>
        <w:rFonts w:cs="Times New Roman"/>
      </w:rPr>
    </w:lvl>
    <w:lvl w:ilvl="5" w:tplc="0405001B">
      <w:numFmt w:val="decimal"/>
      <w:lvlText w:val=""/>
      <w:lvlJc w:val="left"/>
      <w:rPr>
        <w:rFonts w:cs="Times New Roman"/>
      </w:rPr>
    </w:lvl>
    <w:lvl w:ilvl="6" w:tplc="0405000F">
      <w:numFmt w:val="decimal"/>
      <w:lvlText w:val=""/>
      <w:lvlJc w:val="left"/>
      <w:rPr>
        <w:rFonts w:cs="Times New Roman"/>
      </w:rPr>
    </w:lvl>
    <w:lvl w:ilvl="7" w:tplc="04050019">
      <w:numFmt w:val="decimal"/>
      <w:lvlText w:val=""/>
      <w:lvlJc w:val="left"/>
      <w:rPr>
        <w:rFonts w:cs="Times New Roman"/>
      </w:rPr>
    </w:lvl>
    <w:lvl w:ilvl="8" w:tplc="0405001B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519748C4"/>
    <w:multiLevelType w:val="hybridMultilevel"/>
    <w:tmpl w:val="B4000E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2A1"/>
    <w:rsid w:val="00000AC5"/>
    <w:rsid w:val="00010007"/>
    <w:rsid w:val="00011C2E"/>
    <w:rsid w:val="00013007"/>
    <w:rsid w:val="00014A70"/>
    <w:rsid w:val="0002379F"/>
    <w:rsid w:val="00026E63"/>
    <w:rsid w:val="000475F5"/>
    <w:rsid w:val="00047BFD"/>
    <w:rsid w:val="00054395"/>
    <w:rsid w:val="00062312"/>
    <w:rsid w:val="00064CA9"/>
    <w:rsid w:val="000713EB"/>
    <w:rsid w:val="00074608"/>
    <w:rsid w:val="000763C4"/>
    <w:rsid w:val="00080AC6"/>
    <w:rsid w:val="00091888"/>
    <w:rsid w:val="000A0ED5"/>
    <w:rsid w:val="000A7028"/>
    <w:rsid w:val="000C4099"/>
    <w:rsid w:val="000C58B7"/>
    <w:rsid w:val="000D10CC"/>
    <w:rsid w:val="000E0E66"/>
    <w:rsid w:val="000E5768"/>
    <w:rsid w:val="00105E6F"/>
    <w:rsid w:val="00114D46"/>
    <w:rsid w:val="00115214"/>
    <w:rsid w:val="0012029F"/>
    <w:rsid w:val="001211B5"/>
    <w:rsid w:val="0013735C"/>
    <w:rsid w:val="00144BB7"/>
    <w:rsid w:val="00145B67"/>
    <w:rsid w:val="00160269"/>
    <w:rsid w:val="00167BC3"/>
    <w:rsid w:val="00171B77"/>
    <w:rsid w:val="00172D86"/>
    <w:rsid w:val="00173C6A"/>
    <w:rsid w:val="00173EF6"/>
    <w:rsid w:val="00174071"/>
    <w:rsid w:val="00174F1F"/>
    <w:rsid w:val="00182312"/>
    <w:rsid w:val="001911CA"/>
    <w:rsid w:val="00192935"/>
    <w:rsid w:val="00193C8B"/>
    <w:rsid w:val="00193CF7"/>
    <w:rsid w:val="00197632"/>
    <w:rsid w:val="001D227A"/>
    <w:rsid w:val="001D7DA3"/>
    <w:rsid w:val="001E63F9"/>
    <w:rsid w:val="001F4317"/>
    <w:rsid w:val="001F60E2"/>
    <w:rsid w:val="00202F03"/>
    <w:rsid w:val="002050B9"/>
    <w:rsid w:val="002070A7"/>
    <w:rsid w:val="00233A73"/>
    <w:rsid w:val="0023632A"/>
    <w:rsid w:val="00242D59"/>
    <w:rsid w:val="00283E08"/>
    <w:rsid w:val="0028711A"/>
    <w:rsid w:val="00290288"/>
    <w:rsid w:val="00295DD9"/>
    <w:rsid w:val="002A2B28"/>
    <w:rsid w:val="002A2ECB"/>
    <w:rsid w:val="002B4CB2"/>
    <w:rsid w:val="002B6310"/>
    <w:rsid w:val="002C0B8A"/>
    <w:rsid w:val="002C5FDA"/>
    <w:rsid w:val="002C656F"/>
    <w:rsid w:val="002E2B87"/>
    <w:rsid w:val="002E2CDE"/>
    <w:rsid w:val="002E74D5"/>
    <w:rsid w:val="002F0446"/>
    <w:rsid w:val="002F76B0"/>
    <w:rsid w:val="003023E0"/>
    <w:rsid w:val="003046DC"/>
    <w:rsid w:val="0030646F"/>
    <w:rsid w:val="00321012"/>
    <w:rsid w:val="00324F29"/>
    <w:rsid w:val="00330D05"/>
    <w:rsid w:val="003328FB"/>
    <w:rsid w:val="003372EE"/>
    <w:rsid w:val="00337577"/>
    <w:rsid w:val="003518C6"/>
    <w:rsid w:val="0037087F"/>
    <w:rsid w:val="0037139C"/>
    <w:rsid w:val="00372E2F"/>
    <w:rsid w:val="003731B2"/>
    <w:rsid w:val="003754A9"/>
    <w:rsid w:val="00381826"/>
    <w:rsid w:val="00387025"/>
    <w:rsid w:val="003870EE"/>
    <w:rsid w:val="0039019C"/>
    <w:rsid w:val="003A3129"/>
    <w:rsid w:val="003A502E"/>
    <w:rsid w:val="003A5054"/>
    <w:rsid w:val="003B5B66"/>
    <w:rsid w:val="003C2571"/>
    <w:rsid w:val="003C5F73"/>
    <w:rsid w:val="003C77D5"/>
    <w:rsid w:val="003D0CD7"/>
    <w:rsid w:val="003D6740"/>
    <w:rsid w:val="003E32D3"/>
    <w:rsid w:val="003F567F"/>
    <w:rsid w:val="00402B21"/>
    <w:rsid w:val="004041B4"/>
    <w:rsid w:val="00415361"/>
    <w:rsid w:val="00425359"/>
    <w:rsid w:val="004262DC"/>
    <w:rsid w:val="00427256"/>
    <w:rsid w:val="00427C7F"/>
    <w:rsid w:val="00442DBD"/>
    <w:rsid w:val="00444130"/>
    <w:rsid w:val="004470F2"/>
    <w:rsid w:val="00461635"/>
    <w:rsid w:val="00463321"/>
    <w:rsid w:val="0047166D"/>
    <w:rsid w:val="004757FF"/>
    <w:rsid w:val="00481B4F"/>
    <w:rsid w:val="004829AA"/>
    <w:rsid w:val="0048759D"/>
    <w:rsid w:val="0049014A"/>
    <w:rsid w:val="00490A8C"/>
    <w:rsid w:val="004931D9"/>
    <w:rsid w:val="004A2EC4"/>
    <w:rsid w:val="004B0D39"/>
    <w:rsid w:val="004B7FF8"/>
    <w:rsid w:val="004C1B88"/>
    <w:rsid w:val="004C2158"/>
    <w:rsid w:val="004C289C"/>
    <w:rsid w:val="004D55AE"/>
    <w:rsid w:val="004E468D"/>
    <w:rsid w:val="00505A27"/>
    <w:rsid w:val="00507304"/>
    <w:rsid w:val="00517F9B"/>
    <w:rsid w:val="00534866"/>
    <w:rsid w:val="00536457"/>
    <w:rsid w:val="00536BE3"/>
    <w:rsid w:val="005478E1"/>
    <w:rsid w:val="00547B1A"/>
    <w:rsid w:val="005537E2"/>
    <w:rsid w:val="00560DC8"/>
    <w:rsid w:val="00563D3B"/>
    <w:rsid w:val="0056793A"/>
    <w:rsid w:val="00592293"/>
    <w:rsid w:val="005A084C"/>
    <w:rsid w:val="005D142B"/>
    <w:rsid w:val="005D75C5"/>
    <w:rsid w:val="005E14C5"/>
    <w:rsid w:val="005F3D2D"/>
    <w:rsid w:val="005F52D5"/>
    <w:rsid w:val="00612C1C"/>
    <w:rsid w:val="00614733"/>
    <w:rsid w:val="0062059D"/>
    <w:rsid w:val="00622C56"/>
    <w:rsid w:val="00627087"/>
    <w:rsid w:val="006501A3"/>
    <w:rsid w:val="00655C07"/>
    <w:rsid w:val="00656DC8"/>
    <w:rsid w:val="00657782"/>
    <w:rsid w:val="00666386"/>
    <w:rsid w:val="00672665"/>
    <w:rsid w:val="00674CBD"/>
    <w:rsid w:val="00675715"/>
    <w:rsid w:val="00680F2B"/>
    <w:rsid w:val="00693CD1"/>
    <w:rsid w:val="006A79F9"/>
    <w:rsid w:val="006B10BA"/>
    <w:rsid w:val="006B331F"/>
    <w:rsid w:val="006C005A"/>
    <w:rsid w:val="006C13E6"/>
    <w:rsid w:val="006D0840"/>
    <w:rsid w:val="006D565B"/>
    <w:rsid w:val="006E1C01"/>
    <w:rsid w:val="006E492F"/>
    <w:rsid w:val="006E6643"/>
    <w:rsid w:val="006F134C"/>
    <w:rsid w:val="00723982"/>
    <w:rsid w:val="00725542"/>
    <w:rsid w:val="007260EA"/>
    <w:rsid w:val="00747D60"/>
    <w:rsid w:val="0075017D"/>
    <w:rsid w:val="007558B9"/>
    <w:rsid w:val="007573A4"/>
    <w:rsid w:val="00765E5B"/>
    <w:rsid w:val="00782CD1"/>
    <w:rsid w:val="007944A5"/>
    <w:rsid w:val="007A4DF4"/>
    <w:rsid w:val="007A5650"/>
    <w:rsid w:val="007A6984"/>
    <w:rsid w:val="007A6DC5"/>
    <w:rsid w:val="007B23B9"/>
    <w:rsid w:val="007B4082"/>
    <w:rsid w:val="007C44E2"/>
    <w:rsid w:val="007C5C0A"/>
    <w:rsid w:val="007D05EA"/>
    <w:rsid w:val="007D6D49"/>
    <w:rsid w:val="007E44EF"/>
    <w:rsid w:val="007F003B"/>
    <w:rsid w:val="008033AD"/>
    <w:rsid w:val="00815976"/>
    <w:rsid w:val="00827ECB"/>
    <w:rsid w:val="008375F0"/>
    <w:rsid w:val="00842702"/>
    <w:rsid w:val="00843AFE"/>
    <w:rsid w:val="0084710A"/>
    <w:rsid w:val="0085614E"/>
    <w:rsid w:val="00877CEB"/>
    <w:rsid w:val="0088778D"/>
    <w:rsid w:val="0089113E"/>
    <w:rsid w:val="008918B9"/>
    <w:rsid w:val="008968E9"/>
    <w:rsid w:val="008B226D"/>
    <w:rsid w:val="008F6C54"/>
    <w:rsid w:val="00911FE8"/>
    <w:rsid w:val="00921295"/>
    <w:rsid w:val="00921F70"/>
    <w:rsid w:val="009328CC"/>
    <w:rsid w:val="00942628"/>
    <w:rsid w:val="0094491A"/>
    <w:rsid w:val="00945094"/>
    <w:rsid w:val="00954174"/>
    <w:rsid w:val="009659AF"/>
    <w:rsid w:val="00965B0D"/>
    <w:rsid w:val="009745DB"/>
    <w:rsid w:val="00976815"/>
    <w:rsid w:val="009841B8"/>
    <w:rsid w:val="009871C8"/>
    <w:rsid w:val="009873D5"/>
    <w:rsid w:val="009A1EB7"/>
    <w:rsid w:val="009B2562"/>
    <w:rsid w:val="009B5DEF"/>
    <w:rsid w:val="009C6F5F"/>
    <w:rsid w:val="009D0DA8"/>
    <w:rsid w:val="009D36F2"/>
    <w:rsid w:val="009E6938"/>
    <w:rsid w:val="009F29E6"/>
    <w:rsid w:val="009F3739"/>
    <w:rsid w:val="00A05DC1"/>
    <w:rsid w:val="00A0753E"/>
    <w:rsid w:val="00A13F93"/>
    <w:rsid w:val="00A244F5"/>
    <w:rsid w:val="00A258CB"/>
    <w:rsid w:val="00A25EED"/>
    <w:rsid w:val="00A273E8"/>
    <w:rsid w:val="00A41069"/>
    <w:rsid w:val="00A4252A"/>
    <w:rsid w:val="00A525B5"/>
    <w:rsid w:val="00A80408"/>
    <w:rsid w:val="00A86FF2"/>
    <w:rsid w:val="00A95123"/>
    <w:rsid w:val="00AA36F6"/>
    <w:rsid w:val="00AA4621"/>
    <w:rsid w:val="00AB0A3C"/>
    <w:rsid w:val="00AC2F05"/>
    <w:rsid w:val="00AC688C"/>
    <w:rsid w:val="00AD2276"/>
    <w:rsid w:val="00AE2AF9"/>
    <w:rsid w:val="00AF48A3"/>
    <w:rsid w:val="00AF6915"/>
    <w:rsid w:val="00B01AF9"/>
    <w:rsid w:val="00B05184"/>
    <w:rsid w:val="00B06625"/>
    <w:rsid w:val="00B17202"/>
    <w:rsid w:val="00B22E0D"/>
    <w:rsid w:val="00B22E3D"/>
    <w:rsid w:val="00B26904"/>
    <w:rsid w:val="00B35991"/>
    <w:rsid w:val="00B41329"/>
    <w:rsid w:val="00B43E36"/>
    <w:rsid w:val="00B6208B"/>
    <w:rsid w:val="00B64F58"/>
    <w:rsid w:val="00B701BC"/>
    <w:rsid w:val="00BA3516"/>
    <w:rsid w:val="00BB3ABF"/>
    <w:rsid w:val="00BB5FF3"/>
    <w:rsid w:val="00BD3F99"/>
    <w:rsid w:val="00BE4538"/>
    <w:rsid w:val="00BE46DF"/>
    <w:rsid w:val="00BE77D7"/>
    <w:rsid w:val="00BE7A1B"/>
    <w:rsid w:val="00C03C4C"/>
    <w:rsid w:val="00C04D6C"/>
    <w:rsid w:val="00C11314"/>
    <w:rsid w:val="00C1227F"/>
    <w:rsid w:val="00C25234"/>
    <w:rsid w:val="00C328E5"/>
    <w:rsid w:val="00C37D03"/>
    <w:rsid w:val="00C40AFF"/>
    <w:rsid w:val="00C54A28"/>
    <w:rsid w:val="00C613AC"/>
    <w:rsid w:val="00C65E61"/>
    <w:rsid w:val="00C74A23"/>
    <w:rsid w:val="00C83C2B"/>
    <w:rsid w:val="00C967E6"/>
    <w:rsid w:val="00CA42A1"/>
    <w:rsid w:val="00CA7839"/>
    <w:rsid w:val="00CD073D"/>
    <w:rsid w:val="00CE257A"/>
    <w:rsid w:val="00CE790F"/>
    <w:rsid w:val="00CF1A68"/>
    <w:rsid w:val="00CF2644"/>
    <w:rsid w:val="00D111C4"/>
    <w:rsid w:val="00D12AC5"/>
    <w:rsid w:val="00D13971"/>
    <w:rsid w:val="00D16282"/>
    <w:rsid w:val="00D344DE"/>
    <w:rsid w:val="00D37000"/>
    <w:rsid w:val="00D41014"/>
    <w:rsid w:val="00D55288"/>
    <w:rsid w:val="00D67F54"/>
    <w:rsid w:val="00D73E97"/>
    <w:rsid w:val="00D80C6D"/>
    <w:rsid w:val="00D813A4"/>
    <w:rsid w:val="00D83FCB"/>
    <w:rsid w:val="00DA4596"/>
    <w:rsid w:val="00DB07F0"/>
    <w:rsid w:val="00DB4FAF"/>
    <w:rsid w:val="00DB767E"/>
    <w:rsid w:val="00DB7ABC"/>
    <w:rsid w:val="00DC086F"/>
    <w:rsid w:val="00DD166F"/>
    <w:rsid w:val="00DD3157"/>
    <w:rsid w:val="00DD3D27"/>
    <w:rsid w:val="00DE7717"/>
    <w:rsid w:val="00E022F6"/>
    <w:rsid w:val="00E17987"/>
    <w:rsid w:val="00E25A7A"/>
    <w:rsid w:val="00E265CE"/>
    <w:rsid w:val="00E268C1"/>
    <w:rsid w:val="00E360C2"/>
    <w:rsid w:val="00E40122"/>
    <w:rsid w:val="00E45FAE"/>
    <w:rsid w:val="00E47236"/>
    <w:rsid w:val="00E52658"/>
    <w:rsid w:val="00E57821"/>
    <w:rsid w:val="00E6185A"/>
    <w:rsid w:val="00E61907"/>
    <w:rsid w:val="00E840CE"/>
    <w:rsid w:val="00E84448"/>
    <w:rsid w:val="00E90606"/>
    <w:rsid w:val="00EA0C6F"/>
    <w:rsid w:val="00EA1A90"/>
    <w:rsid w:val="00EA5D6E"/>
    <w:rsid w:val="00EA6D1D"/>
    <w:rsid w:val="00EB013A"/>
    <w:rsid w:val="00EC5FE8"/>
    <w:rsid w:val="00EF35C5"/>
    <w:rsid w:val="00EF4971"/>
    <w:rsid w:val="00EF6CFF"/>
    <w:rsid w:val="00F03FE8"/>
    <w:rsid w:val="00F07D59"/>
    <w:rsid w:val="00F10085"/>
    <w:rsid w:val="00F11332"/>
    <w:rsid w:val="00F1579C"/>
    <w:rsid w:val="00F17C73"/>
    <w:rsid w:val="00F260CA"/>
    <w:rsid w:val="00F37B31"/>
    <w:rsid w:val="00F41BEC"/>
    <w:rsid w:val="00F43BDA"/>
    <w:rsid w:val="00F52E48"/>
    <w:rsid w:val="00F52F09"/>
    <w:rsid w:val="00F5585A"/>
    <w:rsid w:val="00F74917"/>
    <w:rsid w:val="00F7733B"/>
    <w:rsid w:val="00F87D2D"/>
    <w:rsid w:val="00F94419"/>
    <w:rsid w:val="00FA429E"/>
    <w:rsid w:val="00FA6A9D"/>
    <w:rsid w:val="00FB000E"/>
    <w:rsid w:val="00FB455E"/>
    <w:rsid w:val="00FC5443"/>
    <w:rsid w:val="00FD7403"/>
    <w:rsid w:val="00FE1DAF"/>
    <w:rsid w:val="00FE20BF"/>
    <w:rsid w:val="00FF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E3BABF"/>
  <w15:docId w15:val="{D06A90B1-31AF-49A3-92B7-05F88984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0AC6"/>
    <w:pPr>
      <w:tabs>
        <w:tab w:val="left" w:pos="425"/>
      </w:tabs>
      <w:spacing w:after="120"/>
      <w:ind w:left="425" w:hanging="425"/>
      <w:jc w:val="both"/>
    </w:pPr>
    <w:rPr>
      <w:rFonts w:asciiTheme="minorHAnsi" w:eastAsia="Times New Roman" w:hAnsiTheme="minorHAnsi"/>
      <w:szCs w:val="20"/>
    </w:rPr>
  </w:style>
  <w:style w:type="paragraph" w:styleId="Nadpis1">
    <w:name w:val="heading 1"/>
    <w:basedOn w:val="Prosttext"/>
    <w:next w:val="Normln"/>
    <w:link w:val="Nadpis1Char"/>
    <w:qFormat/>
    <w:locked/>
    <w:rsid w:val="00EB013A"/>
    <w:pPr>
      <w:numPr>
        <w:numId w:val="1"/>
      </w:numPr>
      <w:ind w:left="0" w:firstLine="0"/>
      <w:jc w:val="center"/>
      <w:outlineLvl w:val="0"/>
    </w:pPr>
    <w:rPr>
      <w:rFonts w:asciiTheme="minorHAnsi" w:hAnsiTheme="minorHAnsi"/>
      <w:b/>
      <w:caps/>
      <w:sz w:val="32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8B226D"/>
    <w:pPr>
      <w:keepNext/>
      <w:keepLines/>
      <w:spacing w:after="240"/>
      <w:ind w:left="0" w:firstLine="0"/>
      <w:jc w:val="center"/>
      <w:outlineLvl w:val="1"/>
    </w:pPr>
    <w:rPr>
      <w:b/>
      <w:caps/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D111C4"/>
    <w:pPr>
      <w:keepNext/>
      <w:keepLines/>
      <w:ind w:left="0" w:firstLine="0"/>
      <w:jc w:val="center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FF22B4"/>
    <w:pPr>
      <w:keepNext/>
      <w:keepLines/>
      <w:tabs>
        <w:tab w:val="clear" w:pos="425"/>
      </w:tabs>
      <w:spacing w:after="0"/>
      <w:ind w:left="0" w:firstLine="0"/>
      <w:outlineLvl w:val="3"/>
    </w:pPr>
    <w:rPr>
      <w:rFonts w:eastAsiaTheme="majorEastAsia" w:cstheme="majorBidi"/>
      <w:iCs/>
      <w:sz w:val="18"/>
    </w:rPr>
  </w:style>
  <w:style w:type="paragraph" w:styleId="Nadpis5">
    <w:name w:val="heading 5"/>
    <w:basedOn w:val="Normln"/>
    <w:next w:val="Normln"/>
    <w:link w:val="Nadpis5Char"/>
    <w:unhideWhenUsed/>
    <w:qFormat/>
    <w:locked/>
    <w:rsid w:val="00C83C2B"/>
    <w:pPr>
      <w:tabs>
        <w:tab w:val="clear" w:pos="425"/>
        <w:tab w:val="left" w:pos="851"/>
      </w:tabs>
      <w:ind w:left="851"/>
      <w:outlineLvl w:val="4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CA42A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80AC6"/>
    <w:rPr>
      <w:rFonts w:ascii="Open Sans" w:hAnsi="Open Sans"/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80AC6"/>
    <w:rPr>
      <w:rFonts w:ascii="Open Sans" w:eastAsia="Times New Roman" w:hAnsi="Open Sans"/>
      <w:sz w:val="20"/>
      <w:szCs w:val="20"/>
    </w:rPr>
  </w:style>
  <w:style w:type="table" w:styleId="Mkatabulky">
    <w:name w:val="Table Grid"/>
    <w:basedOn w:val="Normlntabulka"/>
    <w:uiPriority w:val="99"/>
    <w:rsid w:val="00CA42A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rsid w:val="00CA42A1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CA42A1"/>
    <w:rPr>
      <w:rFonts w:ascii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080A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80AC6"/>
    <w:rPr>
      <w:rFonts w:ascii="Tahoma" w:eastAsia="Times New Roman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rsid w:val="00E90606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E90606"/>
    <w:rPr>
      <w:rFonts w:ascii="Courier New" w:hAnsi="Courier New" w:cs="Times New Roman"/>
      <w:sz w:val="20"/>
      <w:szCs w:val="20"/>
      <w:lang w:eastAsia="cs-CZ"/>
    </w:rPr>
  </w:style>
  <w:style w:type="paragraph" w:customStyle="1" w:styleId="Default">
    <w:name w:val="Default"/>
    <w:rsid w:val="00E906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99"/>
    <w:qFormat/>
    <w:rsid w:val="00E90606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070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070A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rsid w:val="00173E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173EF6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173E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73EF6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EB013A"/>
    <w:rPr>
      <w:rFonts w:asciiTheme="minorHAnsi" w:eastAsia="Times New Roman" w:hAnsiTheme="minorHAnsi"/>
      <w:b/>
      <w:caps/>
      <w:sz w:val="32"/>
      <w:szCs w:val="28"/>
    </w:rPr>
  </w:style>
  <w:style w:type="character" w:customStyle="1" w:styleId="Nadpis2Char">
    <w:name w:val="Nadpis 2 Char"/>
    <w:basedOn w:val="Standardnpsmoodstavce"/>
    <w:link w:val="Nadpis2"/>
    <w:rsid w:val="008B226D"/>
    <w:rPr>
      <w:rFonts w:asciiTheme="minorHAnsi" w:eastAsia="Times New Roman" w:hAnsiTheme="minorHAnsi"/>
      <w:b/>
      <w:caps/>
      <w:sz w:val="28"/>
      <w:szCs w:val="20"/>
    </w:rPr>
  </w:style>
  <w:style w:type="character" w:customStyle="1" w:styleId="Nadpis3Char">
    <w:name w:val="Nadpis 3 Char"/>
    <w:basedOn w:val="Standardnpsmoodstavce"/>
    <w:link w:val="Nadpis3"/>
    <w:rsid w:val="00D111C4"/>
    <w:rPr>
      <w:rFonts w:ascii="Open Sans" w:eastAsia="Times New Roman" w:hAnsi="Open Sans"/>
      <w:b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E1DAF"/>
    <w:pPr>
      <w:spacing w:after="0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E1DAF"/>
    <w:rPr>
      <w:rFonts w:ascii="Open Sans" w:eastAsia="Times New Roman" w:hAnsi="Open Sans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E1DAF"/>
    <w:rPr>
      <w:vertAlign w:val="superscript"/>
    </w:rPr>
  </w:style>
  <w:style w:type="character" w:customStyle="1" w:styleId="Nadpis4Char">
    <w:name w:val="Nadpis 4 Char"/>
    <w:basedOn w:val="Standardnpsmoodstavce"/>
    <w:link w:val="Nadpis4"/>
    <w:rsid w:val="00FF22B4"/>
    <w:rPr>
      <w:rFonts w:asciiTheme="minorHAnsi" w:eastAsiaTheme="majorEastAsia" w:hAnsiTheme="minorHAnsi" w:cstheme="majorBidi"/>
      <w:iCs/>
      <w:sz w:val="18"/>
      <w:szCs w:val="20"/>
    </w:rPr>
  </w:style>
  <w:style w:type="paragraph" w:styleId="Obsah2">
    <w:name w:val="toc 2"/>
    <w:basedOn w:val="Normln"/>
    <w:next w:val="Normln"/>
    <w:autoRedefine/>
    <w:uiPriority w:val="39"/>
    <w:locked/>
    <w:rsid w:val="00337577"/>
    <w:pPr>
      <w:tabs>
        <w:tab w:val="clear" w:pos="425"/>
        <w:tab w:val="right" w:leader="dot" w:pos="9062"/>
      </w:tabs>
      <w:spacing w:before="120" w:after="60"/>
      <w:ind w:left="0" w:firstLine="0"/>
      <w:jc w:val="left"/>
    </w:pPr>
    <w:rPr>
      <w:b/>
      <w:caps/>
      <w:noProof/>
    </w:rPr>
  </w:style>
  <w:style w:type="paragraph" w:styleId="Obsah3">
    <w:name w:val="toc 3"/>
    <w:basedOn w:val="Normln"/>
    <w:next w:val="Normln"/>
    <w:autoRedefine/>
    <w:uiPriority w:val="39"/>
    <w:locked/>
    <w:rsid w:val="00337577"/>
    <w:pPr>
      <w:tabs>
        <w:tab w:val="clear" w:pos="425"/>
        <w:tab w:val="right" w:leader="dot" w:pos="9062"/>
      </w:tabs>
      <w:spacing w:after="0"/>
      <w:ind w:left="0" w:firstLine="0"/>
      <w:jc w:val="left"/>
    </w:pPr>
    <w:rPr>
      <w:iCs/>
      <w:noProof/>
    </w:rPr>
  </w:style>
  <w:style w:type="character" w:styleId="Hypertextovodkaz">
    <w:name w:val="Hyperlink"/>
    <w:basedOn w:val="Standardnpsmoodstavce"/>
    <w:uiPriority w:val="99"/>
    <w:unhideWhenUsed/>
    <w:rsid w:val="00337577"/>
    <w:rPr>
      <w:color w:val="0000FF" w:themeColor="hyperlink"/>
      <w:u w:val="single"/>
    </w:rPr>
  </w:style>
  <w:style w:type="character" w:customStyle="1" w:styleId="Nadpis5Char">
    <w:name w:val="Nadpis 5 Char"/>
    <w:basedOn w:val="Standardnpsmoodstavce"/>
    <w:link w:val="Nadpis5"/>
    <w:rsid w:val="00C83C2B"/>
    <w:rPr>
      <w:rFonts w:asciiTheme="minorHAnsi" w:eastAsia="Times New Roman" w:hAnsiTheme="minorHAnsi"/>
      <w:i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77CE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65B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87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42343-7280-4EDB-AF6A-9970A3F95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192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mahmoud</dc:creator>
  <cp:lastModifiedBy>Anna Polonska</cp:lastModifiedBy>
  <cp:revision>16</cp:revision>
  <cp:lastPrinted>2021-05-22T07:21:00Z</cp:lastPrinted>
  <dcterms:created xsi:type="dcterms:W3CDTF">2021-09-14T09:12:00Z</dcterms:created>
  <dcterms:modified xsi:type="dcterms:W3CDTF">2022-03-06T07:49:00Z</dcterms:modified>
</cp:coreProperties>
</file>