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E9BD6" w14:textId="77777777" w:rsidR="009702A3" w:rsidRDefault="009702A3"/>
    <w:p w14:paraId="38ED4705" w14:textId="77777777" w:rsidR="00E555C0" w:rsidRPr="00906C18" w:rsidRDefault="00E555C0">
      <w:pPr>
        <w:rPr>
          <w:sz w:val="20"/>
        </w:rPr>
      </w:pPr>
    </w:p>
    <w:p w14:paraId="01CA6269" w14:textId="3275CB82" w:rsidR="009702A3" w:rsidRDefault="009702A3" w:rsidP="002C0EB7">
      <w:pPr>
        <w:jc w:val="center"/>
        <w:rPr>
          <w:rFonts w:asciiTheme="minorHAnsi" w:hAnsiTheme="minorHAnsi"/>
          <w:b/>
          <w:sz w:val="32"/>
        </w:rPr>
      </w:pPr>
      <w:r w:rsidRPr="002E35EF">
        <w:rPr>
          <w:rFonts w:asciiTheme="minorHAnsi" w:hAnsiTheme="minorHAnsi"/>
          <w:b/>
          <w:sz w:val="32"/>
        </w:rPr>
        <w:t>FINANČNÍ DOHODA</w:t>
      </w:r>
      <w:r w:rsidR="004303C2" w:rsidRPr="002E35EF">
        <w:rPr>
          <w:rFonts w:asciiTheme="minorHAnsi" w:hAnsiTheme="minorHAnsi"/>
          <w:b/>
          <w:sz w:val="32"/>
        </w:rPr>
        <w:t xml:space="preserve"> č. </w:t>
      </w:r>
      <w:r w:rsidR="003D046B" w:rsidRPr="002E0AE5">
        <w:rPr>
          <w:rFonts w:asciiTheme="minorHAnsi" w:hAnsiTheme="minorHAnsi"/>
          <w:b/>
          <w:sz w:val="32"/>
          <w:highlight w:val="lightGray"/>
        </w:rPr>
        <w:t>X</w:t>
      </w:r>
      <w:r w:rsidR="006D7758">
        <w:rPr>
          <w:rFonts w:asciiTheme="minorHAnsi" w:hAnsiTheme="minorHAnsi"/>
          <w:b/>
          <w:sz w:val="32"/>
        </w:rPr>
        <w:t>/</w:t>
      </w:r>
      <w:r w:rsidR="006D7758" w:rsidRPr="0006608F">
        <w:rPr>
          <w:rFonts w:asciiTheme="minorHAnsi" w:hAnsiTheme="minorHAnsi"/>
          <w:b/>
          <w:sz w:val="32"/>
        </w:rPr>
        <w:t>20</w:t>
      </w:r>
      <w:r w:rsidR="004209F7">
        <w:rPr>
          <w:rFonts w:asciiTheme="minorHAnsi" w:hAnsiTheme="minorHAnsi"/>
          <w:b/>
          <w:sz w:val="32"/>
        </w:rPr>
        <w:t>2</w:t>
      </w:r>
      <w:r w:rsidR="00F131B2">
        <w:rPr>
          <w:rFonts w:asciiTheme="minorHAnsi" w:hAnsiTheme="minorHAnsi"/>
          <w:b/>
          <w:sz w:val="32"/>
        </w:rPr>
        <w:t>2</w:t>
      </w:r>
    </w:p>
    <w:p w14:paraId="3E7B0018" w14:textId="3EBE1114" w:rsidR="009758F3" w:rsidRPr="00540A9A" w:rsidRDefault="009758F3" w:rsidP="002C0EB7">
      <w:pPr>
        <w:jc w:val="center"/>
        <w:rPr>
          <w:rFonts w:asciiTheme="minorHAnsi" w:hAnsiTheme="minorHAnsi"/>
        </w:rPr>
      </w:pPr>
      <w:r w:rsidRPr="00540A9A">
        <w:rPr>
          <w:rFonts w:asciiTheme="minorHAnsi" w:hAnsiTheme="minorHAnsi"/>
        </w:rPr>
        <w:t xml:space="preserve">(absolvování </w:t>
      </w:r>
      <w:r w:rsidR="00540A9A">
        <w:rPr>
          <w:rFonts w:asciiTheme="minorHAnsi" w:hAnsiTheme="minorHAnsi"/>
        </w:rPr>
        <w:t xml:space="preserve">placeného </w:t>
      </w:r>
      <w:r w:rsidRPr="00540A9A">
        <w:rPr>
          <w:rFonts w:asciiTheme="minorHAnsi" w:hAnsiTheme="minorHAnsi"/>
        </w:rPr>
        <w:t>online kurzu)</w:t>
      </w:r>
    </w:p>
    <w:p w14:paraId="4C2E1695" w14:textId="77777777" w:rsidR="009702A3" w:rsidRPr="00596F67" w:rsidRDefault="009702A3">
      <w:pPr>
        <w:rPr>
          <w:rFonts w:asciiTheme="minorHAnsi" w:hAnsiTheme="minorHAnsi"/>
          <w:sz w:val="20"/>
          <w:szCs w:val="20"/>
        </w:rPr>
      </w:pPr>
    </w:p>
    <w:p w14:paraId="1F253411" w14:textId="77777777" w:rsidR="004303C2" w:rsidRPr="00596F67" w:rsidRDefault="004303C2" w:rsidP="004303C2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96F67">
        <w:rPr>
          <w:rFonts w:asciiTheme="minorHAnsi" w:hAnsiTheme="minorHAnsi" w:cs="Arial"/>
          <w:sz w:val="20"/>
          <w:szCs w:val="20"/>
        </w:rPr>
        <w:t xml:space="preserve">uzavřená podle </w:t>
      </w:r>
      <w:proofErr w:type="spellStart"/>
      <w:r w:rsidRPr="00596F67">
        <w:rPr>
          <w:rFonts w:asciiTheme="minorHAnsi" w:hAnsiTheme="minorHAnsi" w:cs="Arial"/>
          <w:sz w:val="20"/>
          <w:szCs w:val="20"/>
        </w:rPr>
        <w:t>ust</w:t>
      </w:r>
      <w:proofErr w:type="spellEnd"/>
      <w:r w:rsidRPr="00596F67">
        <w:rPr>
          <w:rFonts w:asciiTheme="minorHAnsi" w:hAnsiTheme="minorHAnsi" w:cs="Arial"/>
          <w:sz w:val="20"/>
          <w:szCs w:val="20"/>
        </w:rPr>
        <w:t xml:space="preserve">. § 1746 občanského zákoníku ve znění pozdějších předpisů a pravidel poskytování finančních prostředků programu mobilit </w:t>
      </w:r>
      <w:r w:rsidRPr="00596F67">
        <w:rPr>
          <w:rFonts w:asciiTheme="minorHAnsi" w:hAnsiTheme="minorHAnsi" w:cs="Arial"/>
          <w:b/>
          <w:sz w:val="20"/>
          <w:szCs w:val="20"/>
        </w:rPr>
        <w:t>Rozvojových programů MŠMT</w:t>
      </w:r>
      <w:r w:rsidR="00596F67">
        <w:rPr>
          <w:rFonts w:asciiTheme="minorHAnsi" w:hAnsiTheme="minorHAnsi" w:cs="Arial"/>
          <w:b/>
          <w:sz w:val="20"/>
          <w:szCs w:val="20"/>
        </w:rPr>
        <w:t>, dále jen „dohoda“</w:t>
      </w:r>
    </w:p>
    <w:p w14:paraId="714B23CC" w14:textId="77777777" w:rsidR="004303C2" w:rsidRPr="00596F67" w:rsidRDefault="004303C2" w:rsidP="004303C2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6AA94F14" w14:textId="77777777" w:rsidR="004303C2" w:rsidRPr="00596F67" w:rsidRDefault="004303C2" w:rsidP="00556E3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96F67">
        <w:rPr>
          <w:rFonts w:asciiTheme="minorHAnsi" w:hAnsiTheme="minorHAnsi" w:cs="Arial"/>
          <w:b/>
          <w:sz w:val="20"/>
          <w:szCs w:val="20"/>
        </w:rPr>
        <w:t>mezi</w:t>
      </w:r>
    </w:p>
    <w:p w14:paraId="7C4BA9C6" w14:textId="77777777" w:rsidR="004303C2" w:rsidRPr="00596F67" w:rsidRDefault="004303C2" w:rsidP="004303C2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7DBD0644" w14:textId="77777777" w:rsidR="00556E3D" w:rsidRPr="00596F67" w:rsidRDefault="004303C2" w:rsidP="00556E3D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 w:cs="Arial"/>
          <w:sz w:val="20"/>
          <w:szCs w:val="20"/>
        </w:rPr>
      </w:pPr>
      <w:r w:rsidRPr="00596F67">
        <w:rPr>
          <w:rFonts w:asciiTheme="minorHAnsi" w:hAnsiTheme="minorHAnsi" w:cs="Arial"/>
          <w:b/>
          <w:bCs/>
          <w:sz w:val="20"/>
          <w:szCs w:val="20"/>
        </w:rPr>
        <w:t xml:space="preserve">Vysokým učením technickým v Brně, Antonínská 548/1, 601 90 Brno, </w:t>
      </w:r>
      <w:r w:rsidR="002E35EF" w:rsidRPr="00596F67">
        <w:rPr>
          <w:rFonts w:asciiTheme="minorHAnsi" w:hAnsiTheme="minorHAnsi" w:cs="Arial"/>
          <w:bCs/>
          <w:sz w:val="20"/>
          <w:szCs w:val="20"/>
        </w:rPr>
        <w:t>IČO 00216305, DIČ CZ00216305 (</w:t>
      </w:r>
      <w:r w:rsidR="002E35EF" w:rsidRPr="00596F67">
        <w:rPr>
          <w:rFonts w:asciiTheme="minorHAnsi" w:hAnsiTheme="minorHAnsi" w:cs="Arial"/>
          <w:sz w:val="20"/>
          <w:szCs w:val="20"/>
        </w:rPr>
        <w:t xml:space="preserve">veřejná vysoká škola se nezapisuje do Obchodního rejstříku), </w:t>
      </w:r>
      <w:r w:rsidRPr="00596F67">
        <w:rPr>
          <w:rFonts w:asciiTheme="minorHAnsi" w:hAnsiTheme="minorHAnsi" w:cs="Arial"/>
          <w:sz w:val="20"/>
          <w:szCs w:val="20"/>
        </w:rPr>
        <w:t xml:space="preserve">dále jen </w:t>
      </w:r>
      <w:r w:rsidR="002E35EF" w:rsidRPr="00596F67">
        <w:rPr>
          <w:rFonts w:asciiTheme="minorHAnsi" w:hAnsiTheme="minorHAnsi" w:cs="Arial"/>
          <w:sz w:val="20"/>
          <w:szCs w:val="20"/>
        </w:rPr>
        <w:t>„</w:t>
      </w:r>
      <w:r w:rsidRPr="00596F67">
        <w:rPr>
          <w:rFonts w:asciiTheme="minorHAnsi" w:hAnsiTheme="minorHAnsi" w:cs="Arial"/>
          <w:sz w:val="20"/>
          <w:szCs w:val="20"/>
        </w:rPr>
        <w:t>VUT</w:t>
      </w:r>
      <w:r w:rsidR="000B5933" w:rsidRPr="00596F67">
        <w:rPr>
          <w:rFonts w:asciiTheme="minorHAnsi" w:hAnsiTheme="minorHAnsi" w:cs="Arial"/>
          <w:sz w:val="20"/>
          <w:szCs w:val="20"/>
        </w:rPr>
        <w:t xml:space="preserve"> v Brně</w:t>
      </w:r>
      <w:r w:rsidR="002E35EF" w:rsidRPr="00596F67">
        <w:rPr>
          <w:rFonts w:asciiTheme="minorHAnsi" w:hAnsiTheme="minorHAnsi" w:cs="Arial"/>
          <w:sz w:val="20"/>
          <w:szCs w:val="20"/>
        </w:rPr>
        <w:t>“</w:t>
      </w:r>
      <w:r w:rsidR="000B5933" w:rsidRPr="00596F67">
        <w:rPr>
          <w:rFonts w:asciiTheme="minorHAnsi" w:hAnsiTheme="minorHAnsi" w:cs="Arial"/>
          <w:sz w:val="20"/>
          <w:szCs w:val="20"/>
        </w:rPr>
        <w:t xml:space="preserve"> nebo „vysílající instituce“.</w:t>
      </w:r>
      <w:r w:rsidRPr="00596F67">
        <w:rPr>
          <w:rFonts w:asciiTheme="minorHAnsi" w:hAnsiTheme="minorHAnsi" w:cs="Arial"/>
          <w:sz w:val="20"/>
          <w:szCs w:val="20"/>
        </w:rPr>
        <w:t xml:space="preserve"> </w:t>
      </w:r>
    </w:p>
    <w:p w14:paraId="57A649ED" w14:textId="77777777" w:rsidR="00556E3D" w:rsidRPr="00596F67" w:rsidRDefault="004303C2" w:rsidP="00556E3D">
      <w:pPr>
        <w:ind w:firstLine="426"/>
        <w:rPr>
          <w:rFonts w:asciiTheme="minorHAnsi" w:hAnsiTheme="minorHAnsi" w:cs="Arial"/>
          <w:sz w:val="20"/>
          <w:szCs w:val="20"/>
        </w:rPr>
      </w:pPr>
      <w:r w:rsidRPr="00596F67">
        <w:rPr>
          <w:rFonts w:asciiTheme="minorHAnsi" w:hAnsiTheme="minorHAnsi" w:cs="Arial"/>
          <w:sz w:val="20"/>
          <w:szCs w:val="20"/>
        </w:rPr>
        <w:t>které pro účely této dohody zastupuje:</w:t>
      </w:r>
    </w:p>
    <w:p w14:paraId="216EE03E" w14:textId="77777777" w:rsidR="004303C2" w:rsidRPr="00596F67" w:rsidRDefault="004303C2" w:rsidP="00556E3D">
      <w:pPr>
        <w:ind w:firstLine="426"/>
        <w:rPr>
          <w:rFonts w:asciiTheme="minorHAnsi" w:hAnsiTheme="minorHAnsi" w:cs="Arial"/>
          <w:sz w:val="20"/>
          <w:szCs w:val="20"/>
        </w:rPr>
      </w:pPr>
      <w:r w:rsidRPr="00600629">
        <w:rPr>
          <w:rFonts w:asciiTheme="minorHAnsi" w:hAnsiTheme="minorHAnsi" w:cs="Arial"/>
          <w:b/>
          <w:sz w:val="20"/>
          <w:szCs w:val="20"/>
          <w:highlight w:val="lightGray"/>
        </w:rPr>
        <w:t>jméno, funkce, e-mail</w:t>
      </w:r>
    </w:p>
    <w:p w14:paraId="359D6784" w14:textId="77777777" w:rsidR="004303C2" w:rsidRPr="00596F67" w:rsidRDefault="004303C2" w:rsidP="004303C2">
      <w:pPr>
        <w:rPr>
          <w:rFonts w:asciiTheme="minorHAnsi" w:hAnsiTheme="minorHAnsi" w:cs="Arial"/>
          <w:b/>
          <w:sz w:val="20"/>
          <w:szCs w:val="20"/>
        </w:rPr>
      </w:pPr>
    </w:p>
    <w:p w14:paraId="7299073F" w14:textId="77777777" w:rsidR="00556E3D" w:rsidRPr="00596F67" w:rsidRDefault="00556E3D" w:rsidP="00556E3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96F67">
        <w:rPr>
          <w:rFonts w:asciiTheme="minorHAnsi" w:hAnsiTheme="minorHAnsi" w:cs="Arial"/>
          <w:b/>
          <w:sz w:val="20"/>
          <w:szCs w:val="20"/>
        </w:rPr>
        <w:t>a</w:t>
      </w:r>
    </w:p>
    <w:p w14:paraId="73B7E2FC" w14:textId="77777777" w:rsidR="00556E3D" w:rsidRPr="00596F67" w:rsidRDefault="00556E3D" w:rsidP="00556E3D">
      <w:pPr>
        <w:pStyle w:val="Odstavecseseznamem"/>
        <w:ind w:left="426"/>
        <w:rPr>
          <w:rFonts w:asciiTheme="minorHAnsi" w:hAnsiTheme="minorHAnsi" w:cs="Arial"/>
          <w:sz w:val="20"/>
          <w:szCs w:val="20"/>
        </w:rPr>
      </w:pPr>
    </w:p>
    <w:p w14:paraId="708BDB59" w14:textId="77777777" w:rsidR="006419F7" w:rsidRPr="00596F67" w:rsidRDefault="00556E3D" w:rsidP="006419F7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/>
          <w:sz w:val="20"/>
          <w:szCs w:val="20"/>
        </w:rPr>
      </w:pPr>
      <w:r w:rsidRPr="00600629">
        <w:rPr>
          <w:rFonts w:asciiTheme="minorHAnsi" w:hAnsiTheme="minorHAnsi" w:cs="Arial"/>
          <w:b/>
          <w:bCs/>
          <w:sz w:val="20"/>
          <w:szCs w:val="20"/>
          <w:highlight w:val="lightGray"/>
          <w:shd w:val="clear" w:color="auto" w:fill="BFBFBF" w:themeFill="background1" w:themeFillShade="BF"/>
        </w:rPr>
        <w:t>studentem/studentkou</w:t>
      </w:r>
      <w:r w:rsidR="006419F7" w:rsidRPr="00596F67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6419F7" w:rsidRPr="00596F67">
        <w:rPr>
          <w:rFonts w:asciiTheme="minorHAnsi" w:hAnsiTheme="minorHAnsi" w:cs="Arial"/>
          <w:bCs/>
          <w:sz w:val="20"/>
          <w:szCs w:val="20"/>
        </w:rPr>
        <w:t>VUT, dále jen „oprávněný příjemce“:</w:t>
      </w:r>
    </w:p>
    <w:p w14:paraId="406AE4A3" w14:textId="77777777" w:rsidR="006419F7" w:rsidRPr="00596F67" w:rsidRDefault="006419F7" w:rsidP="006419F7">
      <w:pPr>
        <w:pStyle w:val="Odstavecseseznamem"/>
        <w:ind w:left="426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670"/>
      </w:tblGrid>
      <w:tr w:rsidR="006419F7" w:rsidRPr="00596F67" w14:paraId="7E3466BB" w14:textId="77777777" w:rsidTr="00600629">
        <w:tc>
          <w:tcPr>
            <w:tcW w:w="2409" w:type="dxa"/>
          </w:tcPr>
          <w:p w14:paraId="5FD20C11" w14:textId="77777777"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  <w:r w:rsidRPr="00596F67">
              <w:rPr>
                <w:rFonts w:asciiTheme="minorHAnsi" w:hAnsiTheme="minorHAnsi"/>
                <w:sz w:val="20"/>
                <w:szCs w:val="20"/>
              </w:rPr>
              <w:t>Jméno, příjmení</w:t>
            </w:r>
            <w:r w:rsidR="008C6CD5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1825D3A0" w14:textId="77777777"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14:paraId="405D03AE" w14:textId="77777777" w:rsidTr="00600629">
        <w:trPr>
          <w:trHeight w:val="275"/>
        </w:trPr>
        <w:tc>
          <w:tcPr>
            <w:tcW w:w="2409" w:type="dxa"/>
          </w:tcPr>
          <w:p w14:paraId="3B560A52" w14:textId="77777777"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  <w:r w:rsidRPr="00596F67">
              <w:rPr>
                <w:rFonts w:asciiTheme="minorHAnsi" w:hAnsiTheme="minorHAnsi"/>
                <w:sz w:val="20"/>
                <w:szCs w:val="20"/>
              </w:rPr>
              <w:t>Osobní číslo</w:t>
            </w:r>
            <w:r w:rsidR="008C6CD5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6ED6C553" w14:textId="77777777"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14:paraId="65D8E471" w14:textId="77777777" w:rsidTr="00600629">
        <w:tc>
          <w:tcPr>
            <w:tcW w:w="2409" w:type="dxa"/>
            <w:vAlign w:val="bottom"/>
          </w:tcPr>
          <w:p w14:paraId="4B62EDDF" w14:textId="77777777" w:rsidR="006419F7" w:rsidRPr="00596F67" w:rsidRDefault="008C6CD5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Fakulta: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2D4C5EAD" w14:textId="77777777"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6CD5" w:rsidRPr="00596F67" w14:paraId="3698E4BC" w14:textId="77777777" w:rsidTr="00600629">
        <w:tc>
          <w:tcPr>
            <w:tcW w:w="2409" w:type="dxa"/>
            <w:vAlign w:val="bottom"/>
          </w:tcPr>
          <w:p w14:paraId="4CC0BBD6" w14:textId="77777777" w:rsidR="008C6CD5" w:rsidRPr="00596F67" w:rsidRDefault="008C6CD5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Typ studia/ročník: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18F2D317" w14:textId="77777777" w:rsidR="008C6CD5" w:rsidRPr="00596F67" w:rsidRDefault="008C6CD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14:paraId="32D69472" w14:textId="77777777" w:rsidTr="00600629">
        <w:tc>
          <w:tcPr>
            <w:tcW w:w="2409" w:type="dxa"/>
            <w:vAlign w:val="bottom"/>
          </w:tcPr>
          <w:p w14:paraId="228BCFCC" w14:textId="77777777"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Adresa bydliště: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68AF943B" w14:textId="77777777"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14:paraId="2CB08A65" w14:textId="77777777" w:rsidTr="00600629">
        <w:tc>
          <w:tcPr>
            <w:tcW w:w="2409" w:type="dxa"/>
            <w:vAlign w:val="bottom"/>
          </w:tcPr>
          <w:p w14:paraId="6D099A4D" w14:textId="77777777"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Datum narození: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2471615A" w14:textId="77777777"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14:paraId="1C6FEC8A" w14:textId="77777777" w:rsidTr="00600629">
        <w:tc>
          <w:tcPr>
            <w:tcW w:w="2409" w:type="dxa"/>
            <w:vAlign w:val="bottom"/>
          </w:tcPr>
          <w:p w14:paraId="0BBA1039" w14:textId="77777777"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Telefon: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bottom"/>
          </w:tcPr>
          <w:p w14:paraId="7C0D11C7" w14:textId="77777777"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6419F7" w:rsidRPr="00596F67" w14:paraId="07C70191" w14:textId="77777777" w:rsidTr="00600629">
        <w:tc>
          <w:tcPr>
            <w:tcW w:w="2409" w:type="dxa"/>
            <w:vAlign w:val="bottom"/>
          </w:tcPr>
          <w:p w14:paraId="0CD23DAE" w14:textId="77777777"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E-mail: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bottom"/>
          </w:tcPr>
          <w:p w14:paraId="789503FD" w14:textId="77777777"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</w:tbl>
    <w:p w14:paraId="7893C681" w14:textId="77777777" w:rsidR="009702A3" w:rsidRPr="00596F67" w:rsidRDefault="009702A3">
      <w:pPr>
        <w:rPr>
          <w:rFonts w:asciiTheme="minorHAnsi" w:hAnsiTheme="minorHAnsi"/>
          <w:sz w:val="20"/>
          <w:szCs w:val="20"/>
        </w:rPr>
      </w:pPr>
    </w:p>
    <w:p w14:paraId="583330DB" w14:textId="77777777" w:rsidR="009F6224" w:rsidRPr="00596F67" w:rsidRDefault="009F6224" w:rsidP="009F6224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EE63446" w14:textId="77777777" w:rsidR="00FF66E0" w:rsidRPr="00596F67" w:rsidRDefault="009F6224" w:rsidP="009F6224">
      <w:pPr>
        <w:rPr>
          <w:rFonts w:asciiTheme="minorHAnsi" w:hAnsiTheme="minorHAnsi"/>
          <w:b/>
          <w:sz w:val="20"/>
          <w:szCs w:val="20"/>
        </w:rPr>
      </w:pPr>
      <w:r w:rsidRPr="00596F67">
        <w:rPr>
          <w:rFonts w:asciiTheme="minorHAnsi" w:hAnsiTheme="minorHAnsi"/>
          <w:b/>
          <w:sz w:val="20"/>
          <w:szCs w:val="20"/>
        </w:rPr>
        <w:t>SMLUVNÍ PODMÍNKY</w:t>
      </w:r>
    </w:p>
    <w:p w14:paraId="20703ECB" w14:textId="77777777" w:rsidR="009F6224" w:rsidRPr="00596F67" w:rsidRDefault="009F6224" w:rsidP="009F6224">
      <w:pPr>
        <w:jc w:val="center"/>
        <w:rPr>
          <w:rFonts w:asciiTheme="minorHAnsi" w:hAnsiTheme="minorHAnsi"/>
          <w:b/>
          <w:sz w:val="20"/>
          <w:szCs w:val="20"/>
        </w:rPr>
      </w:pPr>
    </w:p>
    <w:p w14:paraId="0D25B1AA" w14:textId="77777777" w:rsidR="009F6224" w:rsidRPr="00596F67" w:rsidRDefault="00DD7DB6" w:rsidP="00DD7DB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 xml:space="preserve">Účelem této dohody je stanovení závazků obou smluvních stran v souvislosti s realizací zahraniční mobility </w:t>
      </w:r>
      <w:r w:rsidR="000B5933" w:rsidRPr="00596F67">
        <w:rPr>
          <w:rFonts w:asciiTheme="minorHAnsi" w:hAnsiTheme="minorHAnsi"/>
          <w:sz w:val="20"/>
          <w:szCs w:val="20"/>
        </w:rPr>
        <w:t>oprávněného příjemce v rámci Rozvojového projektu MŠMT.</w:t>
      </w:r>
    </w:p>
    <w:p w14:paraId="7A1D77E8" w14:textId="77777777" w:rsidR="007C217F" w:rsidRDefault="007C217F" w:rsidP="007C217F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14:paraId="578E057A" w14:textId="77777777" w:rsidR="000B5933" w:rsidRPr="00596F67" w:rsidRDefault="000B5933" w:rsidP="00DD7DB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 xml:space="preserve">Oprávněný příjemce se zavazuje uskutečnit </w:t>
      </w:r>
      <w:r w:rsidR="002C0734">
        <w:rPr>
          <w:rFonts w:asciiTheme="minorHAnsi" w:hAnsiTheme="minorHAnsi"/>
          <w:sz w:val="20"/>
          <w:szCs w:val="20"/>
        </w:rPr>
        <w:t>na základě studij</w:t>
      </w:r>
      <w:r w:rsidR="00600629">
        <w:rPr>
          <w:rFonts w:asciiTheme="minorHAnsi" w:hAnsiTheme="minorHAnsi"/>
          <w:sz w:val="20"/>
          <w:szCs w:val="20"/>
        </w:rPr>
        <w:t xml:space="preserve">ní smlouvy (Learning </w:t>
      </w:r>
      <w:proofErr w:type="spellStart"/>
      <w:r w:rsidR="00600629">
        <w:rPr>
          <w:rFonts w:asciiTheme="minorHAnsi" w:hAnsiTheme="minorHAnsi"/>
          <w:sz w:val="20"/>
          <w:szCs w:val="20"/>
        </w:rPr>
        <w:t>Agreement</w:t>
      </w:r>
      <w:proofErr w:type="spellEnd"/>
      <w:r w:rsidR="00600629">
        <w:rPr>
          <w:rFonts w:asciiTheme="minorHAnsi" w:hAnsiTheme="minorHAnsi"/>
          <w:sz w:val="20"/>
          <w:szCs w:val="20"/>
        </w:rPr>
        <w:t>)</w:t>
      </w:r>
      <w:r w:rsidR="00E71BC3">
        <w:rPr>
          <w:rFonts w:asciiTheme="minorHAnsi" w:hAnsiTheme="minorHAnsi"/>
          <w:sz w:val="20"/>
          <w:szCs w:val="20"/>
        </w:rPr>
        <w:t xml:space="preserve"> nebo smlouvy o </w:t>
      </w:r>
      <w:r w:rsidR="009909A3">
        <w:rPr>
          <w:rFonts w:asciiTheme="minorHAnsi" w:hAnsiTheme="minorHAnsi"/>
          <w:sz w:val="20"/>
          <w:szCs w:val="20"/>
        </w:rPr>
        <w:t xml:space="preserve">praktické </w:t>
      </w:r>
      <w:r w:rsidR="00E71BC3">
        <w:rPr>
          <w:rFonts w:asciiTheme="minorHAnsi" w:hAnsiTheme="minorHAnsi"/>
          <w:sz w:val="20"/>
          <w:szCs w:val="20"/>
        </w:rPr>
        <w:t>stáži (</w:t>
      </w:r>
      <w:proofErr w:type="spellStart"/>
      <w:r w:rsidR="00E71BC3">
        <w:rPr>
          <w:rFonts w:asciiTheme="minorHAnsi" w:hAnsiTheme="minorHAnsi"/>
          <w:sz w:val="20"/>
          <w:szCs w:val="20"/>
        </w:rPr>
        <w:t>Traineeship</w:t>
      </w:r>
      <w:proofErr w:type="spellEnd"/>
      <w:r w:rsidR="00E71BC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E71BC3">
        <w:rPr>
          <w:rFonts w:asciiTheme="minorHAnsi" w:hAnsiTheme="minorHAnsi"/>
          <w:sz w:val="20"/>
          <w:szCs w:val="20"/>
        </w:rPr>
        <w:t>Agreement</w:t>
      </w:r>
      <w:proofErr w:type="spellEnd"/>
      <w:r w:rsidR="00E71BC3">
        <w:rPr>
          <w:rFonts w:asciiTheme="minorHAnsi" w:hAnsiTheme="minorHAnsi"/>
          <w:sz w:val="20"/>
          <w:szCs w:val="20"/>
        </w:rPr>
        <w:t xml:space="preserve">) </w:t>
      </w:r>
      <w:r w:rsidRPr="00596F67">
        <w:rPr>
          <w:rFonts w:asciiTheme="minorHAnsi" w:hAnsiTheme="minorHAnsi"/>
          <w:sz w:val="20"/>
          <w:szCs w:val="20"/>
        </w:rPr>
        <w:t>následující zahraniční mobilitu:</w:t>
      </w:r>
    </w:p>
    <w:p w14:paraId="7E74FF72" w14:textId="77777777" w:rsidR="000B5933" w:rsidRPr="00596F67" w:rsidRDefault="000B5933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5244"/>
      </w:tblGrid>
      <w:tr w:rsidR="000B5933" w:rsidRPr="00596F67" w14:paraId="20222466" w14:textId="77777777" w:rsidTr="006E1D23">
        <w:tc>
          <w:tcPr>
            <w:tcW w:w="2835" w:type="dxa"/>
          </w:tcPr>
          <w:p w14:paraId="6978A85B" w14:textId="77777777" w:rsidR="000B5933" w:rsidRPr="00596F67" w:rsidRDefault="000B5933" w:rsidP="009909A3">
            <w:pPr>
              <w:rPr>
                <w:rFonts w:asciiTheme="minorHAnsi" w:hAnsiTheme="minorHAnsi"/>
                <w:sz w:val="20"/>
                <w:szCs w:val="20"/>
              </w:rPr>
            </w:pPr>
            <w:r w:rsidRPr="00596F67">
              <w:rPr>
                <w:rFonts w:asciiTheme="minorHAnsi" w:hAnsiTheme="minorHAnsi"/>
                <w:sz w:val="20"/>
                <w:szCs w:val="20"/>
              </w:rPr>
              <w:t xml:space="preserve">Přijímající </w:t>
            </w:r>
            <w:r w:rsidR="009909A3">
              <w:rPr>
                <w:rFonts w:asciiTheme="minorHAnsi" w:hAnsiTheme="minorHAnsi"/>
                <w:sz w:val="20"/>
                <w:szCs w:val="20"/>
              </w:rPr>
              <w:t>organizace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14:paraId="54DF9348" w14:textId="77777777" w:rsidR="000B5933" w:rsidRPr="00596F67" w:rsidRDefault="000B5933" w:rsidP="004C30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933" w:rsidRPr="00596F67" w14:paraId="71A9DF51" w14:textId="77777777" w:rsidTr="006E1D23">
        <w:trPr>
          <w:trHeight w:val="275"/>
        </w:trPr>
        <w:tc>
          <w:tcPr>
            <w:tcW w:w="2835" w:type="dxa"/>
          </w:tcPr>
          <w:p w14:paraId="58DB1E77" w14:textId="77777777" w:rsidR="000B5933" w:rsidRPr="00596F67" w:rsidRDefault="000B5933" w:rsidP="004C30C8">
            <w:pPr>
              <w:rPr>
                <w:rFonts w:asciiTheme="minorHAnsi" w:hAnsiTheme="minorHAnsi"/>
                <w:sz w:val="20"/>
                <w:szCs w:val="20"/>
              </w:rPr>
            </w:pPr>
            <w:r w:rsidRPr="00596F67">
              <w:rPr>
                <w:rFonts w:asciiTheme="minorHAnsi" w:hAnsiTheme="minorHAnsi"/>
                <w:sz w:val="20"/>
                <w:szCs w:val="20"/>
              </w:rPr>
              <w:t>Začátek pobytu: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14:paraId="692CAB05" w14:textId="77777777" w:rsidR="000B5933" w:rsidRPr="00596F67" w:rsidRDefault="000B5933" w:rsidP="004C30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933" w:rsidRPr="00596F67" w14:paraId="5F107F40" w14:textId="77777777" w:rsidTr="006E1D23">
        <w:tc>
          <w:tcPr>
            <w:tcW w:w="2835" w:type="dxa"/>
            <w:vAlign w:val="bottom"/>
          </w:tcPr>
          <w:p w14:paraId="1CE913F9" w14:textId="77777777" w:rsidR="000B5933" w:rsidRPr="00596F67" w:rsidRDefault="000B5933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Konec pobytu: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14:paraId="34B00083" w14:textId="77777777" w:rsidR="000B5933" w:rsidRPr="00596F67" w:rsidRDefault="000B5933" w:rsidP="004C30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933" w:rsidRPr="00596F67" w14:paraId="1DCB8F18" w14:textId="77777777" w:rsidTr="006E1D23">
        <w:tc>
          <w:tcPr>
            <w:tcW w:w="2835" w:type="dxa"/>
            <w:vAlign w:val="bottom"/>
          </w:tcPr>
          <w:p w14:paraId="16EE960A" w14:textId="77777777" w:rsidR="000B5933" w:rsidRPr="00596F67" w:rsidRDefault="000B5933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Počet měsíců: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14:paraId="59FEC4AA" w14:textId="77777777" w:rsidR="000B5933" w:rsidRPr="00596F67" w:rsidRDefault="000B5933" w:rsidP="004C30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53D3D53" w14:textId="77777777" w:rsidR="000B5933" w:rsidRDefault="000B5933" w:rsidP="000B5933">
      <w:pPr>
        <w:jc w:val="both"/>
        <w:rPr>
          <w:rFonts w:asciiTheme="minorHAnsi" w:hAnsiTheme="minorHAnsi"/>
          <w:sz w:val="20"/>
          <w:szCs w:val="20"/>
        </w:rPr>
      </w:pPr>
    </w:p>
    <w:p w14:paraId="39665612" w14:textId="7D691650" w:rsidR="002C0734" w:rsidRPr="002C0734" w:rsidRDefault="002C0734" w:rsidP="002C073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Oprávněný příjemce</w:t>
      </w:r>
      <w:r w:rsidR="000E7F28">
        <w:rPr>
          <w:rFonts w:asciiTheme="minorHAnsi" w:hAnsiTheme="minorHAnsi"/>
          <w:sz w:val="20"/>
          <w:szCs w:val="20"/>
        </w:rPr>
        <w:t xml:space="preserve"> prohlašuje, že byl fakultou </w:t>
      </w:r>
      <w:r w:rsidR="007C217F">
        <w:rPr>
          <w:rFonts w:asciiTheme="minorHAnsi" w:hAnsiTheme="minorHAnsi"/>
          <w:sz w:val="20"/>
          <w:szCs w:val="20"/>
        </w:rPr>
        <w:t xml:space="preserve">seznámen s postupem a podmínkami pro </w:t>
      </w:r>
      <w:r w:rsidR="00D42674">
        <w:rPr>
          <w:rFonts w:asciiTheme="minorHAnsi" w:hAnsiTheme="minorHAnsi"/>
          <w:sz w:val="20"/>
          <w:szCs w:val="20"/>
        </w:rPr>
        <w:t xml:space="preserve">absolvování placeného online kurzu poskytnutého ze zahraničí, </w:t>
      </w:r>
      <w:r w:rsidR="007C217F">
        <w:rPr>
          <w:rFonts w:asciiTheme="minorHAnsi" w:hAnsiTheme="minorHAnsi"/>
          <w:sz w:val="20"/>
          <w:szCs w:val="20"/>
        </w:rPr>
        <w:t xml:space="preserve">podmínek uznání výsledků </w:t>
      </w:r>
      <w:r w:rsidR="00D42674">
        <w:rPr>
          <w:rFonts w:asciiTheme="minorHAnsi" w:hAnsiTheme="minorHAnsi"/>
          <w:sz w:val="20"/>
          <w:szCs w:val="20"/>
        </w:rPr>
        <w:t xml:space="preserve">absolvovaného online kurzu </w:t>
      </w:r>
      <w:r w:rsidR="006E1D23">
        <w:rPr>
          <w:rFonts w:asciiTheme="minorHAnsi" w:hAnsiTheme="minorHAnsi"/>
          <w:sz w:val="20"/>
          <w:szCs w:val="20"/>
        </w:rPr>
        <w:t xml:space="preserve">či praxe </w:t>
      </w:r>
      <w:r w:rsidR="007C217F">
        <w:rPr>
          <w:rFonts w:asciiTheme="minorHAnsi" w:hAnsiTheme="minorHAnsi"/>
          <w:sz w:val="20"/>
          <w:szCs w:val="20"/>
        </w:rPr>
        <w:t>dle platné vnitřní normy VUT.</w:t>
      </w:r>
      <w:r w:rsidR="007C217F">
        <w:rPr>
          <w:rStyle w:val="Znakapoznpodarou"/>
          <w:rFonts w:asciiTheme="minorHAnsi" w:hAnsiTheme="minorHAnsi"/>
          <w:sz w:val="20"/>
          <w:szCs w:val="20"/>
        </w:rPr>
        <w:footnoteReference w:id="1"/>
      </w:r>
    </w:p>
    <w:p w14:paraId="2600BDDE" w14:textId="77777777" w:rsidR="002C0734" w:rsidRDefault="002C0734" w:rsidP="000B5933">
      <w:pPr>
        <w:jc w:val="both"/>
        <w:rPr>
          <w:rFonts w:asciiTheme="minorHAnsi" w:hAnsiTheme="minorHAnsi"/>
          <w:sz w:val="20"/>
          <w:szCs w:val="20"/>
        </w:rPr>
      </w:pPr>
    </w:p>
    <w:p w14:paraId="354CFC4B" w14:textId="67091CD1" w:rsidR="0059340A" w:rsidRPr="0059340A" w:rsidRDefault="000B5933" w:rsidP="00540A9A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 w:rsidRPr="00D42674">
        <w:rPr>
          <w:rFonts w:asciiTheme="minorHAnsi" w:hAnsiTheme="minorHAnsi"/>
          <w:sz w:val="20"/>
          <w:szCs w:val="20"/>
        </w:rPr>
        <w:t xml:space="preserve">VUT se zavazuje oprávněnému příjemci poskytnout finanční prostředky pro realizaci uvedené mobility formou stipendia (dále jen „grant“), </w:t>
      </w:r>
      <w:r w:rsidR="00D42674" w:rsidRPr="00D42674">
        <w:rPr>
          <w:rFonts w:asciiTheme="minorHAnsi" w:hAnsiTheme="minorHAnsi"/>
          <w:sz w:val="20"/>
          <w:szCs w:val="20"/>
        </w:rPr>
        <w:t xml:space="preserve">kdy výše grantu odpovídá ceně </w:t>
      </w:r>
      <w:r w:rsidR="00D42674" w:rsidRPr="00540A9A">
        <w:rPr>
          <w:rFonts w:asciiTheme="minorHAnsi" w:hAnsiTheme="minorHAnsi"/>
          <w:sz w:val="20"/>
          <w:szCs w:val="20"/>
        </w:rPr>
        <w:t xml:space="preserve">placeného online kurzu. Oprávněný </w:t>
      </w:r>
      <w:r w:rsidR="00D42674" w:rsidRPr="00540A9A">
        <w:rPr>
          <w:rFonts w:asciiTheme="minorHAnsi" w:hAnsiTheme="minorHAnsi"/>
          <w:sz w:val="20"/>
          <w:szCs w:val="20"/>
        </w:rPr>
        <w:lastRenderedPageBreak/>
        <w:t>příjemce doložení pro účely poskytnutí grantu věrohodný doklad vypovídající o finanční částce online kurzu spolu (ideálně fakturu spolu s podmínkami pro absolvování online kurzu) s registrací do placeného online kurzu.</w:t>
      </w:r>
      <w:r w:rsidR="00D42674" w:rsidRPr="00D42674">
        <w:rPr>
          <w:rFonts w:asciiTheme="minorHAnsi" w:hAnsiTheme="minorHAnsi"/>
          <w:b/>
          <w:sz w:val="20"/>
          <w:szCs w:val="20"/>
        </w:rPr>
        <w:t xml:space="preserve"> </w:t>
      </w:r>
    </w:p>
    <w:p w14:paraId="6577A5A1" w14:textId="77777777" w:rsidR="00596F67" w:rsidRDefault="00923B42" w:rsidP="00596F67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Grant bude oprávněnému příjemci poskytnut převodem na níže uvedený bankovní účet vedený v</w:t>
      </w:r>
      <w:r w:rsidR="00600629">
        <w:rPr>
          <w:rFonts w:asciiTheme="minorHAnsi" w:hAnsiTheme="minorHAnsi"/>
          <w:sz w:val="20"/>
          <w:szCs w:val="20"/>
        </w:rPr>
        <w:t> Kč, totožný s účtem uvedeným v</w:t>
      </w:r>
      <w:r w:rsidR="00E555C0">
        <w:rPr>
          <w:rFonts w:asciiTheme="minorHAnsi" w:hAnsiTheme="minorHAnsi"/>
          <w:sz w:val="20"/>
          <w:szCs w:val="20"/>
        </w:rPr>
        <w:t> Žádosti o finanční podporu.</w:t>
      </w:r>
    </w:p>
    <w:p w14:paraId="3A1A1045" w14:textId="77777777" w:rsidR="00923B42" w:rsidRDefault="00923B42" w:rsidP="00923B42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3118"/>
        <w:gridCol w:w="992"/>
        <w:gridCol w:w="1134"/>
      </w:tblGrid>
      <w:tr w:rsidR="00923B42" w:rsidRPr="00AD21EB" w14:paraId="64335AA5" w14:textId="77777777" w:rsidTr="008748D4">
        <w:tc>
          <w:tcPr>
            <w:tcW w:w="2835" w:type="dxa"/>
          </w:tcPr>
          <w:p w14:paraId="14EEE76F" w14:textId="77777777" w:rsidR="00923B42" w:rsidRPr="00596F67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Číslo účtu</w:t>
            </w:r>
            <w:r w:rsidRPr="00596F6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2C3141ED" w14:textId="77777777" w:rsidR="00923B42" w:rsidRPr="00AD21EB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BAE834" w14:textId="77777777" w:rsidR="00923B42" w:rsidRPr="00AD21EB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  <w:r w:rsidRPr="00AD21EB">
              <w:rPr>
                <w:rFonts w:asciiTheme="minorHAnsi" w:hAnsiTheme="minorHAnsi"/>
                <w:sz w:val="20"/>
                <w:szCs w:val="20"/>
              </w:rPr>
              <w:t>Měna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56AFB31" w14:textId="77777777" w:rsidR="00923B42" w:rsidRPr="00AD21EB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3B42" w:rsidRPr="00AD21EB" w14:paraId="3E012E95" w14:textId="77777777" w:rsidTr="008748D4">
        <w:trPr>
          <w:trHeight w:val="275"/>
        </w:trPr>
        <w:tc>
          <w:tcPr>
            <w:tcW w:w="2835" w:type="dxa"/>
          </w:tcPr>
          <w:p w14:paraId="21294F99" w14:textId="77777777" w:rsidR="00923B42" w:rsidRPr="00596F67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Název peněžního ústavu</w:t>
            </w:r>
            <w:r w:rsidRPr="00596F6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244" w:type="dxa"/>
            <w:gridSpan w:val="3"/>
            <w:shd w:val="clear" w:color="auto" w:fill="BFBFBF" w:themeFill="background1" w:themeFillShade="BF"/>
          </w:tcPr>
          <w:p w14:paraId="48DF6A63" w14:textId="77777777" w:rsidR="00923B42" w:rsidRPr="00AD21EB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48D4" w:rsidRPr="00AD21EB" w14:paraId="2214ABE8" w14:textId="77777777" w:rsidTr="008748D4">
        <w:trPr>
          <w:trHeight w:val="275"/>
        </w:trPr>
        <w:tc>
          <w:tcPr>
            <w:tcW w:w="2835" w:type="dxa"/>
          </w:tcPr>
          <w:p w14:paraId="4E64E311" w14:textId="77777777" w:rsidR="008748D4" w:rsidRDefault="00D72507" w:rsidP="00D7250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Výše přiděleného grantu:</w:t>
            </w:r>
          </w:p>
        </w:tc>
        <w:tc>
          <w:tcPr>
            <w:tcW w:w="5244" w:type="dxa"/>
            <w:gridSpan w:val="3"/>
            <w:shd w:val="clear" w:color="auto" w:fill="BFBFBF" w:themeFill="background1" w:themeFillShade="BF"/>
          </w:tcPr>
          <w:p w14:paraId="0F67F452" w14:textId="77777777" w:rsidR="008748D4" w:rsidRPr="00AD21EB" w:rsidRDefault="008748D4" w:rsidP="00876F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3E11BBE" w14:textId="232AE63E" w:rsidR="00923B42" w:rsidRDefault="00D42674" w:rsidP="00E00B78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Grant bude převeden na bankovní účet oprávněného příjemce pouze v případě splnění podmínek uvedených v bodě 4</w:t>
      </w:r>
      <w:r w:rsidR="00E00B78">
        <w:rPr>
          <w:rFonts w:asciiTheme="minorHAnsi" w:hAnsiTheme="minorHAnsi"/>
          <w:sz w:val="20"/>
          <w:szCs w:val="20"/>
        </w:rPr>
        <w:t xml:space="preserve"> (poskytnutí faktury a podmínek placeného online kurzu a registrace na placený online kurz). </w:t>
      </w:r>
    </w:p>
    <w:p w14:paraId="19D44DAD" w14:textId="77777777" w:rsidR="00923B42" w:rsidRPr="00923B42" w:rsidRDefault="00923B42" w:rsidP="00923B42">
      <w:pPr>
        <w:ind w:left="426"/>
        <w:jc w:val="both"/>
        <w:rPr>
          <w:rFonts w:asciiTheme="minorHAnsi" w:hAnsiTheme="minorHAnsi"/>
          <w:sz w:val="20"/>
          <w:szCs w:val="20"/>
        </w:rPr>
      </w:pPr>
    </w:p>
    <w:p w14:paraId="7AC8E9E3" w14:textId="77777777" w:rsidR="002C0734" w:rsidRPr="002C0734" w:rsidRDefault="002C0734" w:rsidP="002C0734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</w:p>
    <w:p w14:paraId="08C196C0" w14:textId="77777777" w:rsidR="002C0734" w:rsidRDefault="002C0734" w:rsidP="002C0734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Oprávněný příjemce se zavazuje </w:t>
      </w:r>
      <w:r w:rsidRPr="00ED299D">
        <w:rPr>
          <w:rFonts w:ascii="Calibri" w:hAnsi="Calibri" w:cs="Arial"/>
          <w:b/>
          <w:sz w:val="20"/>
          <w:szCs w:val="20"/>
        </w:rPr>
        <w:t xml:space="preserve">do </w:t>
      </w:r>
      <w:r w:rsidR="002C0EB7">
        <w:rPr>
          <w:rFonts w:ascii="Calibri" w:hAnsi="Calibri" w:cs="Arial"/>
          <w:b/>
          <w:sz w:val="20"/>
          <w:szCs w:val="20"/>
        </w:rPr>
        <w:t xml:space="preserve">14 </w:t>
      </w:r>
      <w:r w:rsidRPr="00ED299D">
        <w:rPr>
          <w:rFonts w:ascii="Calibri" w:hAnsi="Calibri" w:cs="Arial"/>
          <w:b/>
          <w:sz w:val="20"/>
          <w:szCs w:val="20"/>
        </w:rPr>
        <w:t>dnů po ukončení pobytu</w:t>
      </w:r>
      <w:r>
        <w:rPr>
          <w:rFonts w:ascii="Calibri" w:hAnsi="Calibri" w:cs="Arial"/>
          <w:sz w:val="20"/>
          <w:szCs w:val="20"/>
        </w:rPr>
        <w:t xml:space="preserve"> předložit </w:t>
      </w:r>
      <w:r w:rsidR="000E7F28">
        <w:rPr>
          <w:rFonts w:ascii="Calibri" w:hAnsi="Calibri" w:cs="Arial"/>
          <w:sz w:val="20"/>
          <w:szCs w:val="20"/>
        </w:rPr>
        <w:t xml:space="preserve">příslušnému pracovišti </w:t>
      </w:r>
      <w:r w:rsidR="009909A3">
        <w:rPr>
          <w:rFonts w:ascii="Calibri" w:hAnsi="Calibri" w:cs="Arial"/>
          <w:sz w:val="20"/>
          <w:szCs w:val="20"/>
        </w:rPr>
        <w:t>fakulty,</w:t>
      </w:r>
      <w:r w:rsidR="000E7F28">
        <w:rPr>
          <w:rFonts w:ascii="Calibri" w:hAnsi="Calibri" w:cs="Arial"/>
          <w:sz w:val="20"/>
          <w:szCs w:val="20"/>
        </w:rPr>
        <w:t xml:space="preserve"> odpovědnému za tuto dohodu, </w:t>
      </w:r>
      <w:r>
        <w:rPr>
          <w:rFonts w:ascii="Calibri" w:hAnsi="Calibri" w:cs="Arial"/>
          <w:sz w:val="20"/>
          <w:szCs w:val="20"/>
        </w:rPr>
        <w:t>následující dokumenty:</w:t>
      </w:r>
    </w:p>
    <w:p w14:paraId="05C10790" w14:textId="6FE8EFC7" w:rsidR="002C0734" w:rsidRDefault="002C0734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  <w:r w:rsidRPr="00E555C0">
        <w:rPr>
          <w:rFonts w:ascii="Calibri" w:hAnsi="Calibri" w:cs="Arial"/>
          <w:b/>
          <w:sz w:val="20"/>
          <w:szCs w:val="20"/>
        </w:rPr>
        <w:t xml:space="preserve">potvrzení o délce a náplni </w:t>
      </w:r>
      <w:r w:rsidR="00EF1ACD">
        <w:rPr>
          <w:rFonts w:ascii="Calibri" w:hAnsi="Calibri" w:cs="Arial"/>
          <w:b/>
          <w:sz w:val="20"/>
          <w:szCs w:val="20"/>
        </w:rPr>
        <w:t>placeného online kurzu</w:t>
      </w:r>
      <w:r w:rsidR="00AB2552">
        <w:rPr>
          <w:rFonts w:ascii="Calibri" w:hAnsi="Calibri" w:cs="Arial"/>
          <w:b/>
          <w:sz w:val="20"/>
          <w:szCs w:val="20"/>
        </w:rPr>
        <w:t xml:space="preserve"> </w:t>
      </w:r>
      <w:r w:rsidR="00EF1ACD">
        <w:rPr>
          <w:rFonts w:ascii="Calibri" w:hAnsi="Calibri" w:cs="Arial"/>
          <w:sz w:val="20"/>
          <w:szCs w:val="20"/>
        </w:rPr>
        <w:t>(certifikát o úspěšném absolvování placeného online kurzu, popř. potvrzení o počtu získaných ECTS kreditů</w:t>
      </w:r>
      <w:r w:rsidR="00AB2552">
        <w:rPr>
          <w:rFonts w:ascii="Calibri" w:hAnsi="Calibri" w:cs="Arial"/>
          <w:sz w:val="20"/>
          <w:szCs w:val="20"/>
        </w:rPr>
        <w:t>)</w:t>
      </w:r>
    </w:p>
    <w:p w14:paraId="594BE18C" w14:textId="77777777" w:rsidR="002C0734" w:rsidRPr="00E555C0" w:rsidRDefault="002C0734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b/>
          <w:sz w:val="20"/>
          <w:szCs w:val="20"/>
        </w:rPr>
      </w:pPr>
      <w:r w:rsidRPr="00E555C0">
        <w:rPr>
          <w:rFonts w:ascii="Calibri" w:hAnsi="Calibri" w:cs="Arial"/>
          <w:b/>
          <w:sz w:val="20"/>
          <w:szCs w:val="20"/>
        </w:rPr>
        <w:t>zprávu z pobytu</w:t>
      </w:r>
    </w:p>
    <w:p w14:paraId="4F18A794" w14:textId="77777777" w:rsidR="002C0734" w:rsidRDefault="002C0734" w:rsidP="002C0734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</w:p>
    <w:p w14:paraId="7FE1ABEF" w14:textId="77777777" w:rsidR="002C0734" w:rsidRDefault="002C0734" w:rsidP="002C0734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commentRangeStart w:id="1"/>
      <w:r>
        <w:rPr>
          <w:rFonts w:ascii="Calibri" w:hAnsi="Calibri" w:cs="Arial"/>
          <w:sz w:val="20"/>
          <w:szCs w:val="20"/>
        </w:rPr>
        <w:t>Oprávněný příjemce souhlasí s tím, že VUT v Brně bude požadovat neodkladné vrácení celé částky grantu či poměrné části v případech:</w:t>
      </w:r>
      <w:commentRangeEnd w:id="1"/>
      <w:r w:rsidR="008A622B">
        <w:rPr>
          <w:rStyle w:val="Odkaznakoment"/>
        </w:rPr>
        <w:commentReference w:id="1"/>
      </w:r>
    </w:p>
    <w:p w14:paraId="0F8DE17E" w14:textId="2CCE714D" w:rsidR="002C0734" w:rsidRDefault="002C0734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neuskutečnění </w:t>
      </w:r>
      <w:r w:rsidR="002804E6">
        <w:rPr>
          <w:rFonts w:ascii="Calibri" w:hAnsi="Calibri" w:cs="Arial"/>
          <w:sz w:val="20"/>
          <w:szCs w:val="20"/>
        </w:rPr>
        <w:t xml:space="preserve">placeného online kurzu </w:t>
      </w:r>
      <w:r>
        <w:rPr>
          <w:rFonts w:ascii="Calibri" w:hAnsi="Calibri" w:cs="Arial"/>
          <w:sz w:val="20"/>
          <w:szCs w:val="20"/>
        </w:rPr>
        <w:t xml:space="preserve">či </w:t>
      </w:r>
      <w:r w:rsidR="002804E6">
        <w:rPr>
          <w:rFonts w:ascii="Calibri" w:hAnsi="Calibri" w:cs="Arial"/>
          <w:sz w:val="20"/>
          <w:szCs w:val="20"/>
        </w:rPr>
        <w:t>absolvování části placeného online kurzu</w:t>
      </w:r>
    </w:p>
    <w:p w14:paraId="51106761" w14:textId="77777777" w:rsidR="002C0734" w:rsidRDefault="00600629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nesplnění schváleného </w:t>
      </w:r>
      <w:r w:rsidR="000E7F28">
        <w:rPr>
          <w:rFonts w:ascii="Calibri" w:hAnsi="Calibri" w:cs="Arial"/>
          <w:sz w:val="20"/>
          <w:szCs w:val="20"/>
        </w:rPr>
        <w:t>studijního plánu</w:t>
      </w:r>
      <w:r w:rsidR="00E71BC3">
        <w:rPr>
          <w:rFonts w:ascii="Calibri" w:hAnsi="Calibri" w:cs="Arial"/>
          <w:sz w:val="20"/>
          <w:szCs w:val="20"/>
        </w:rPr>
        <w:t>/plánu praxe</w:t>
      </w:r>
      <w:r w:rsidR="002804E6">
        <w:rPr>
          <w:rFonts w:ascii="Calibri" w:hAnsi="Calibri" w:cs="Arial"/>
          <w:sz w:val="20"/>
          <w:szCs w:val="20"/>
        </w:rPr>
        <w:t xml:space="preserve"> v rámci placeného online kurzu</w:t>
      </w:r>
    </w:p>
    <w:p w14:paraId="7D5ACE73" w14:textId="77777777" w:rsidR="00E555C0" w:rsidRDefault="00E555C0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nepředložení výše uvedené dokumentace v uvedeném termínu</w:t>
      </w:r>
    </w:p>
    <w:p w14:paraId="1FAF064B" w14:textId="77777777" w:rsidR="000E7F28" w:rsidRPr="002C0734" w:rsidRDefault="00E555C0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nesplnění jakéhokoliv jiného závazku, plynoucího z této dohody</w:t>
      </w:r>
    </w:p>
    <w:p w14:paraId="1891301C" w14:textId="77777777" w:rsidR="00596F67" w:rsidRDefault="00596F67" w:rsidP="00596F67">
      <w:pPr>
        <w:pStyle w:val="Odstavecseseznamem"/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</w:p>
    <w:p w14:paraId="14EF52E1" w14:textId="77777777" w:rsidR="00600629" w:rsidRPr="00596F67" w:rsidRDefault="00600629" w:rsidP="00600629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="Calibri" w:hAnsi="Calibri" w:cs="Arial"/>
          <w:sz w:val="20"/>
          <w:szCs w:val="20"/>
        </w:rPr>
        <w:t xml:space="preserve">Není-li v této dohodě výslovně uvedeno jinak, řídí se právní vztahy mezi smluvními stranami </w:t>
      </w:r>
      <w:r>
        <w:rPr>
          <w:rFonts w:ascii="Calibri" w:hAnsi="Calibri" w:cs="Arial"/>
          <w:sz w:val="20"/>
          <w:szCs w:val="20"/>
        </w:rPr>
        <w:t xml:space="preserve">právním řádem České republiky. </w:t>
      </w:r>
      <w:r w:rsidRPr="00596F67">
        <w:rPr>
          <w:rFonts w:ascii="Calibri" w:hAnsi="Calibri" w:cs="Arial"/>
          <w:sz w:val="20"/>
          <w:szCs w:val="20"/>
        </w:rPr>
        <w:t xml:space="preserve">VUT a </w:t>
      </w:r>
      <w:r>
        <w:rPr>
          <w:rFonts w:ascii="Calibri" w:hAnsi="Calibri" w:cs="Arial"/>
          <w:sz w:val="20"/>
          <w:szCs w:val="20"/>
        </w:rPr>
        <w:t>oprávněný příjemce</w:t>
      </w:r>
      <w:r w:rsidRPr="00596F67">
        <w:rPr>
          <w:rFonts w:ascii="Calibri" w:hAnsi="Calibri" w:cs="Arial"/>
          <w:sz w:val="20"/>
          <w:szCs w:val="20"/>
        </w:rPr>
        <w:t xml:space="preserve"> mohou zahájit soudní řízení ve vztahu k rozhodnutím </w:t>
      </w:r>
    </w:p>
    <w:p w14:paraId="3C4B37C3" w14:textId="77777777" w:rsidR="00600629" w:rsidRDefault="00600629" w:rsidP="00600629">
      <w:pPr>
        <w:pStyle w:val="Odstavecseseznamem"/>
        <w:tabs>
          <w:tab w:val="left" w:pos="426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596F67">
        <w:rPr>
          <w:rFonts w:ascii="Calibri" w:hAnsi="Calibri" w:cs="Arial"/>
          <w:sz w:val="20"/>
          <w:szCs w:val="20"/>
        </w:rPr>
        <w:t>druhé smluvní strany ohledně použití příslušných ustanovení dohody a režimu jejího plnění před občanskoprávním soudem.</w:t>
      </w:r>
    </w:p>
    <w:p w14:paraId="2CA70C42" w14:textId="77777777" w:rsidR="00F43BAE" w:rsidRDefault="00F43BAE" w:rsidP="00F43BAE">
      <w:pPr>
        <w:pStyle w:val="Odstavecseseznamem"/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</w:p>
    <w:p w14:paraId="1F8E0058" w14:textId="77777777" w:rsidR="00600629" w:rsidRDefault="00596F67" w:rsidP="00600629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>Tato dohoda vstupuje v platnost a účinnost dnem podpisu obou smluvních stran.</w:t>
      </w:r>
    </w:p>
    <w:p w14:paraId="25AFE492" w14:textId="77777777" w:rsidR="00600629" w:rsidRDefault="00600629" w:rsidP="00600629">
      <w:pPr>
        <w:pStyle w:val="Odstavecseseznamem"/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</w:p>
    <w:p w14:paraId="67E07C25" w14:textId="77777777" w:rsidR="00596F67" w:rsidRPr="00600629" w:rsidRDefault="00596F67" w:rsidP="00600629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600629">
        <w:rPr>
          <w:rFonts w:asciiTheme="minorHAnsi" w:hAnsiTheme="minorHAnsi"/>
          <w:sz w:val="20"/>
          <w:szCs w:val="20"/>
        </w:rPr>
        <w:t>Tato dohoda může být změněna pouze vzestupně číslovanými písemnými dodatky, podepsanými oběma</w:t>
      </w:r>
    </w:p>
    <w:p w14:paraId="2A077FBE" w14:textId="77777777" w:rsidR="0059340A" w:rsidRDefault="00596F67" w:rsidP="0059340A">
      <w:pPr>
        <w:pStyle w:val="Odstavecseseznamem"/>
        <w:tabs>
          <w:tab w:val="left" w:pos="426"/>
        </w:tabs>
        <w:ind w:left="426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 xml:space="preserve">smluvními stranami. </w:t>
      </w:r>
    </w:p>
    <w:p w14:paraId="7CBC6FDD" w14:textId="77777777" w:rsidR="0059340A" w:rsidRDefault="0059340A" w:rsidP="0059340A">
      <w:pPr>
        <w:pStyle w:val="Odstavecseseznamem"/>
        <w:tabs>
          <w:tab w:val="left" w:pos="426"/>
        </w:tabs>
        <w:ind w:left="426"/>
        <w:rPr>
          <w:rFonts w:asciiTheme="minorHAnsi" w:hAnsiTheme="minorHAnsi"/>
          <w:sz w:val="20"/>
          <w:szCs w:val="20"/>
        </w:rPr>
      </w:pPr>
    </w:p>
    <w:p w14:paraId="641C7B4D" w14:textId="77777777" w:rsidR="00596F67" w:rsidRPr="0059340A" w:rsidRDefault="00596F67" w:rsidP="00540A9A">
      <w:pPr>
        <w:pStyle w:val="Odstavecseseznamem"/>
        <w:numPr>
          <w:ilvl w:val="0"/>
          <w:numId w:val="2"/>
        </w:numPr>
        <w:tabs>
          <w:tab w:val="left" w:pos="426"/>
        </w:tabs>
        <w:ind w:left="3544" w:hanging="3686"/>
        <w:rPr>
          <w:rFonts w:asciiTheme="minorHAnsi" w:hAnsiTheme="minorHAnsi"/>
          <w:sz w:val="20"/>
          <w:szCs w:val="20"/>
        </w:rPr>
      </w:pPr>
      <w:r w:rsidRPr="0059340A">
        <w:rPr>
          <w:rFonts w:asciiTheme="minorHAnsi" w:hAnsiTheme="minorHAnsi"/>
          <w:sz w:val="20"/>
          <w:szCs w:val="20"/>
        </w:rPr>
        <w:t>Tato dohoda je vyhotovena ve dvou stejnopisech, přičemž každá ze smluvních stran obdrží po jednom.</w:t>
      </w:r>
    </w:p>
    <w:p w14:paraId="33B3294B" w14:textId="77777777" w:rsidR="00596F67" w:rsidRDefault="00596F67" w:rsidP="00596F67">
      <w:pPr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>Smluvní strany prohlašují, že tuto dohodu přečetly, rozumí jejímu obsahu a na důkaz souhlasu připojují níže uvedeného dne své vlastnoruční podpisy.</w:t>
      </w:r>
    </w:p>
    <w:p w14:paraId="7B43E06F" w14:textId="77777777" w:rsidR="008C6CD5" w:rsidRDefault="008C6CD5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14:paraId="7605F962" w14:textId="77777777" w:rsidR="00C607DE" w:rsidRDefault="00C607DE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14:paraId="5E3D1691" w14:textId="77777777" w:rsidR="00C607DE" w:rsidRDefault="00C607DE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14:paraId="68979D27" w14:textId="77777777" w:rsidR="000B5933" w:rsidRPr="00596F67" w:rsidRDefault="00600629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</w:t>
      </w:r>
      <w:r w:rsidR="000B5933" w:rsidRPr="00596F67">
        <w:rPr>
          <w:rFonts w:asciiTheme="minorHAnsi" w:hAnsiTheme="minorHAnsi"/>
          <w:sz w:val="20"/>
          <w:szCs w:val="20"/>
        </w:rPr>
        <w:t> Brně dne:</w:t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  <w:t>V Brně dne:</w:t>
      </w:r>
    </w:p>
    <w:p w14:paraId="1B74D143" w14:textId="77777777" w:rsidR="00D72507" w:rsidRPr="00596F67" w:rsidRDefault="00D72507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14:paraId="6B8CC6FC" w14:textId="77777777" w:rsidR="000B5933" w:rsidRPr="00596F67" w:rsidRDefault="00923B42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………………………………..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>………………………………..</w:t>
      </w:r>
    </w:p>
    <w:p w14:paraId="12BAB4F9" w14:textId="77777777" w:rsidR="000B5933" w:rsidRPr="00596F67" w:rsidRDefault="000B5933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  <w:highlight w:val="lightGray"/>
        </w:rPr>
        <w:t>Jméno, příjmení</w:t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  <w:highlight w:val="lightGray"/>
        </w:rPr>
        <w:t>Jméno, příjmení</w:t>
      </w:r>
    </w:p>
    <w:p w14:paraId="1FBD7F03" w14:textId="77777777" w:rsidR="00596F67" w:rsidRPr="00596F67" w:rsidRDefault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>Oprávněný příjemce</w:t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  <w:t>Za VUT</w:t>
      </w:r>
    </w:p>
    <w:sectPr w:rsidR="00596F67" w:rsidRPr="00596F6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Philippi Hana (171114)" w:date="2021-01-30T19:34:00Z" w:initials="PH(">
    <w:p w14:paraId="3B8CE95C" w14:textId="77777777" w:rsidR="008A622B" w:rsidRDefault="008A622B">
      <w:pPr>
        <w:pStyle w:val="Textkomente"/>
      </w:pPr>
      <w:r>
        <w:rPr>
          <w:rStyle w:val="Odkaznakoment"/>
        </w:rPr>
        <w:annotationRef/>
      </w:r>
      <w:r>
        <w:t>Míru krácení grantu ponecháváme na F/S na jejich interní nastavení pravidel. Z naší pozice nedokážeme nastavit adekvátní systém pro krácení poskytnutého grantu na placený online kurz.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8CE9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8CE95C" w16cid:durableId="23C033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9255C" w14:textId="77777777" w:rsidR="006D6DC3" w:rsidRDefault="006D6DC3" w:rsidP="009702A3">
      <w:r>
        <w:separator/>
      </w:r>
    </w:p>
  </w:endnote>
  <w:endnote w:type="continuationSeparator" w:id="0">
    <w:p w14:paraId="1F2A994A" w14:textId="77777777" w:rsidR="006D6DC3" w:rsidRDefault="006D6DC3" w:rsidP="0097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B986F" w14:textId="77777777" w:rsidR="006D6DC3" w:rsidRDefault="006D6DC3" w:rsidP="009702A3">
      <w:r>
        <w:separator/>
      </w:r>
    </w:p>
  </w:footnote>
  <w:footnote w:type="continuationSeparator" w:id="0">
    <w:p w14:paraId="42A5C537" w14:textId="77777777" w:rsidR="006D6DC3" w:rsidRDefault="006D6DC3" w:rsidP="009702A3">
      <w:r>
        <w:continuationSeparator/>
      </w:r>
    </w:p>
  </w:footnote>
  <w:footnote w:id="1">
    <w:p w14:paraId="4DF4A1A8" w14:textId="5C03B351" w:rsidR="007C217F" w:rsidRPr="007C217F" w:rsidRDefault="007C217F">
      <w:pPr>
        <w:pStyle w:val="Textpoznpodarou"/>
        <w:rPr>
          <w:rFonts w:asciiTheme="minorHAnsi" w:hAnsiTheme="minorHAnsi"/>
        </w:rPr>
      </w:pPr>
      <w:r w:rsidRPr="002E0AE5">
        <w:rPr>
          <w:rStyle w:val="Znakapoznpodarou"/>
          <w:rFonts w:asciiTheme="minorHAnsi" w:hAnsiTheme="minorHAnsi"/>
          <w:sz w:val="18"/>
        </w:rPr>
        <w:footnoteRef/>
      </w:r>
      <w:r w:rsidRPr="002E0AE5">
        <w:rPr>
          <w:rFonts w:asciiTheme="minorHAnsi" w:hAnsiTheme="minorHAnsi"/>
          <w:sz w:val="18"/>
        </w:rPr>
        <w:t xml:space="preserve"> </w:t>
      </w:r>
      <w:r w:rsidR="00F131B2">
        <w:rPr>
          <w:rFonts w:asciiTheme="minorHAnsi" w:hAnsiTheme="minorHAnsi"/>
          <w:sz w:val="18"/>
        </w:rPr>
        <w:t xml:space="preserve"> </w:t>
      </w:r>
      <w:hyperlink r:id="rId1" w:history="1">
        <w:r w:rsidR="00F131B2">
          <w:rPr>
            <w:rStyle w:val="Hypertextovodkaz"/>
            <w:rFonts w:asciiTheme="minorHAnsi" w:hAnsiTheme="minorHAnsi"/>
            <w:sz w:val="16"/>
          </w:rPr>
          <w:t>Směrnice rektora č. 40/2017</w:t>
        </w:r>
      </w:hyperlink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EF22D" w14:textId="77777777" w:rsidR="00A8522A" w:rsidRPr="00A8522A" w:rsidRDefault="00A8522A" w:rsidP="002E35EF">
    <w:pPr>
      <w:pStyle w:val="Zhlav"/>
      <w:rPr>
        <w:rFonts w:asciiTheme="minorHAnsi" w:hAnsiTheme="minorHAnsi"/>
        <w:b/>
        <w:sz w:val="16"/>
        <w:szCs w:val="16"/>
      </w:rPr>
    </w:pPr>
    <w:r w:rsidRPr="00A8522A">
      <w:rPr>
        <w:rFonts w:asciiTheme="minorHAnsi" w:hAnsiTheme="minorHAnsi"/>
        <w:b/>
        <w:sz w:val="16"/>
        <w:szCs w:val="16"/>
      </w:rPr>
      <w:t xml:space="preserve">Příloha </w:t>
    </w:r>
    <w:r w:rsidR="00043443">
      <w:rPr>
        <w:rFonts w:asciiTheme="minorHAnsi" w:hAnsiTheme="minorHAnsi"/>
        <w:b/>
        <w:sz w:val="16"/>
        <w:szCs w:val="16"/>
      </w:rPr>
      <w:t>5</w:t>
    </w:r>
    <w:r w:rsidR="004239EA">
      <w:rPr>
        <w:rFonts w:asciiTheme="minorHAnsi" w:hAnsiTheme="minorHAnsi"/>
        <w:b/>
        <w:sz w:val="16"/>
        <w:szCs w:val="16"/>
      </w:rPr>
      <w:t>: V</w:t>
    </w:r>
    <w:r w:rsidRPr="00A8522A">
      <w:rPr>
        <w:rFonts w:asciiTheme="minorHAnsi" w:hAnsiTheme="minorHAnsi"/>
        <w:b/>
        <w:sz w:val="16"/>
        <w:szCs w:val="16"/>
      </w:rPr>
      <w:t>zor minimálních požadavků finanční dohody</w:t>
    </w:r>
  </w:p>
  <w:p w14:paraId="190D91A0" w14:textId="77777777" w:rsidR="00A8522A" w:rsidRDefault="0059340A" w:rsidP="002E35EF">
    <w:pPr>
      <w:pStyle w:val="Zhlav"/>
    </w:pPr>
    <w:r>
      <w:rPr>
        <w:noProof/>
      </w:rPr>
      <w:drawing>
        <wp:inline distT="0" distB="0" distL="0" distR="0" wp14:anchorId="3A76861A" wp14:editId="70036989">
          <wp:extent cx="1303867" cy="447557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T_barevne_RGB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145" cy="447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98628B" w14:textId="77777777" w:rsidR="002E35EF" w:rsidRPr="002E35EF" w:rsidRDefault="009702A3" w:rsidP="002E35EF">
    <w:pPr>
      <w:pStyle w:val="Zhlav"/>
      <w:rPr>
        <w:rFonts w:asciiTheme="minorHAnsi" w:hAnsiTheme="minorHAnsi"/>
        <w:b/>
      </w:rPr>
    </w:pPr>
    <w:r>
      <w:tab/>
    </w:r>
    <w:r w:rsidR="002E35EF" w:rsidRPr="002E35EF">
      <w:rPr>
        <w:sz w:val="22"/>
      </w:rPr>
      <w:tab/>
    </w:r>
    <w:r w:rsidR="002E35EF">
      <w:rPr>
        <w:rFonts w:asciiTheme="minorHAnsi" w:hAnsiTheme="minorHAnsi"/>
        <w:b/>
        <w:szCs w:val="28"/>
      </w:rPr>
      <w:tab/>
    </w:r>
    <w:r w:rsidR="002E35EF">
      <w:rPr>
        <w:rFonts w:asciiTheme="minorHAnsi" w:hAnsiTheme="minorHAnsi"/>
        <w:b/>
        <w:szCs w:val="28"/>
      </w:rPr>
      <w:tab/>
    </w:r>
    <w:r w:rsidR="002E35EF">
      <w:rPr>
        <w:rFonts w:asciiTheme="minorHAnsi" w:hAnsiTheme="minorHAnsi"/>
        <w:b/>
        <w:szCs w:val="28"/>
      </w:rPr>
      <w:tab/>
    </w:r>
    <w:r w:rsidR="002E35EF">
      <w:rPr>
        <w:rFonts w:asciiTheme="minorHAnsi" w:hAnsiTheme="minorHAnsi"/>
        <w:b/>
        <w:szCs w:val="28"/>
      </w:rPr>
      <w:tab/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24304"/>
    <w:multiLevelType w:val="hybridMultilevel"/>
    <w:tmpl w:val="1032A1E2"/>
    <w:lvl w:ilvl="0" w:tplc="040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C6B2B"/>
    <w:multiLevelType w:val="hybridMultilevel"/>
    <w:tmpl w:val="4D94A41E"/>
    <w:lvl w:ilvl="0" w:tplc="9516E2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06170"/>
    <w:multiLevelType w:val="hybridMultilevel"/>
    <w:tmpl w:val="731A1BA6"/>
    <w:lvl w:ilvl="0" w:tplc="F97E051C">
      <w:start w:val="3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5D02750"/>
    <w:multiLevelType w:val="multilevel"/>
    <w:tmpl w:val="26E2F1B6"/>
    <w:lvl w:ilvl="0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hilippi Hana (171114)">
    <w15:presenceInfo w15:providerId="AD" w15:userId="S-1-5-21-4279338437-3342105399-2246814792-168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A3"/>
    <w:rsid w:val="00043443"/>
    <w:rsid w:val="0006608F"/>
    <w:rsid w:val="000B5933"/>
    <w:rsid w:val="000E7F28"/>
    <w:rsid w:val="0012106C"/>
    <w:rsid w:val="001E003D"/>
    <w:rsid w:val="002804E6"/>
    <w:rsid w:val="002C0734"/>
    <w:rsid w:val="002C0EB7"/>
    <w:rsid w:val="002E0AE5"/>
    <w:rsid w:val="002E35EF"/>
    <w:rsid w:val="003A4A21"/>
    <w:rsid w:val="003B1DB5"/>
    <w:rsid w:val="003D046B"/>
    <w:rsid w:val="004209F7"/>
    <w:rsid w:val="004239EA"/>
    <w:rsid w:val="004303C2"/>
    <w:rsid w:val="00470A24"/>
    <w:rsid w:val="004A1ABB"/>
    <w:rsid w:val="00540A9A"/>
    <w:rsid w:val="00556E3D"/>
    <w:rsid w:val="0059340A"/>
    <w:rsid w:val="00596F67"/>
    <w:rsid w:val="005A2DBD"/>
    <w:rsid w:val="00600629"/>
    <w:rsid w:val="006419F7"/>
    <w:rsid w:val="006D6DC3"/>
    <w:rsid w:val="006D7758"/>
    <w:rsid w:val="006E064B"/>
    <w:rsid w:val="006E1D23"/>
    <w:rsid w:val="006E4DD2"/>
    <w:rsid w:val="007261B8"/>
    <w:rsid w:val="0074465B"/>
    <w:rsid w:val="007B18DF"/>
    <w:rsid w:val="007C217F"/>
    <w:rsid w:val="008619A6"/>
    <w:rsid w:val="008748D4"/>
    <w:rsid w:val="008816A5"/>
    <w:rsid w:val="008A622B"/>
    <w:rsid w:val="008C6CD5"/>
    <w:rsid w:val="008E073D"/>
    <w:rsid w:val="00906C18"/>
    <w:rsid w:val="00923B42"/>
    <w:rsid w:val="0095014C"/>
    <w:rsid w:val="009702A3"/>
    <w:rsid w:val="009758F3"/>
    <w:rsid w:val="00977814"/>
    <w:rsid w:val="009909A3"/>
    <w:rsid w:val="00994E31"/>
    <w:rsid w:val="009F6224"/>
    <w:rsid w:val="00A8522A"/>
    <w:rsid w:val="00AB2552"/>
    <w:rsid w:val="00AC3A9C"/>
    <w:rsid w:val="00AD21EB"/>
    <w:rsid w:val="00BC564F"/>
    <w:rsid w:val="00C607DE"/>
    <w:rsid w:val="00C62F14"/>
    <w:rsid w:val="00C92213"/>
    <w:rsid w:val="00D42674"/>
    <w:rsid w:val="00D72507"/>
    <w:rsid w:val="00DB34E5"/>
    <w:rsid w:val="00DD7DB6"/>
    <w:rsid w:val="00E00B78"/>
    <w:rsid w:val="00E41063"/>
    <w:rsid w:val="00E555C0"/>
    <w:rsid w:val="00E71BC3"/>
    <w:rsid w:val="00ED299D"/>
    <w:rsid w:val="00EF1ACD"/>
    <w:rsid w:val="00F10B8C"/>
    <w:rsid w:val="00F131B2"/>
    <w:rsid w:val="00F43BAE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4ED5D8"/>
  <w15:docId w15:val="{F5912D67-0726-4983-984C-DC72E57F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02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2A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02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0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02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6E3D"/>
    <w:pPr>
      <w:ind w:left="720"/>
      <w:contextualSpacing/>
    </w:pPr>
  </w:style>
  <w:style w:type="table" w:styleId="Mkatabulky">
    <w:name w:val="Table Grid"/>
    <w:basedOn w:val="Normlntabulka"/>
    <w:uiPriority w:val="59"/>
    <w:rsid w:val="0064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217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21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C217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778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78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78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78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781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13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ut.cz/uredni-deska/vnitrni-predpisy-a-dokumenty/smernice-40-2017-uznavani-vysledku-zahranicnich-pobytu-studentu-vut-d143587/smernice-40-2017-uznavani-vysledku-zahranicnich-pobytu-pdf-p13555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F31E0-EBD1-4317-B9F2-FB7DC22C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Philippi Hana (171114)</cp:lastModifiedBy>
  <cp:revision>10</cp:revision>
  <dcterms:created xsi:type="dcterms:W3CDTF">2021-01-30T18:05:00Z</dcterms:created>
  <dcterms:modified xsi:type="dcterms:W3CDTF">2022-04-01T09:34:00Z</dcterms:modified>
</cp:coreProperties>
</file>