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EC3500" w:rsidRDefault="00890F2A" w:rsidP="00EC3500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B16D7C">
        <w:t>18</w:t>
      </w:r>
      <w:r w:rsidR="00536C84" w:rsidRPr="00EC3500">
        <w:t xml:space="preserve">. </w:t>
      </w:r>
      <w:r w:rsidR="00296E29">
        <w:t>5</w:t>
      </w:r>
      <w:r w:rsidR="00536C84" w:rsidRPr="00EC3500">
        <w:t xml:space="preserve">. 2016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r w:rsidR="00296E29">
        <w:t>informace takto</w:t>
      </w:r>
      <w:r w:rsidR="00EC3500">
        <w:t>:</w:t>
      </w:r>
    </w:p>
    <w:p w:rsidR="00296E29" w:rsidRDefault="00296E29" w:rsidP="00EC3500"/>
    <w:p w:rsidR="00296E29" w:rsidRDefault="00B16D7C" w:rsidP="00296E29">
      <w:pPr>
        <w:shd w:val="clear" w:color="auto" w:fill="FFFFFF"/>
      </w:pPr>
      <w:r>
        <w:t xml:space="preserve">vyúčtování elektřiny a plynu za celý rok 2015, tedy o faktury za platby komodit: plynu a elektrické energie, kterou VUT v Brně odebralo v roce 2015. </w:t>
      </w:r>
      <w:bookmarkStart w:id="0" w:name="_GoBack"/>
      <w:bookmarkEnd w:id="0"/>
    </w:p>
    <w:p w:rsidR="00B16D7C" w:rsidRDefault="00B16D7C" w:rsidP="00296E29">
      <w:pPr>
        <w:shd w:val="clear" w:color="auto" w:fill="FFFFFF"/>
      </w:pPr>
    </w:p>
    <w:p w:rsidR="00474A41" w:rsidRDefault="00474A41" w:rsidP="00474A41">
      <w:pPr>
        <w:pStyle w:val="Bezmezer"/>
        <w:ind w:left="4536"/>
        <w:jc w:val="center"/>
      </w:pPr>
    </w:p>
    <w:p w:rsidR="00B16D7C" w:rsidRPr="00CC6D12" w:rsidRDefault="00B16D7C" w:rsidP="00474A41">
      <w:pPr>
        <w:pStyle w:val="Bezmezer"/>
        <w:ind w:left="4536"/>
        <w:jc w:val="center"/>
      </w:pPr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11" w:rsidRDefault="005B6D11" w:rsidP="007875C9">
      <w:r>
        <w:separator/>
      </w:r>
    </w:p>
  </w:endnote>
  <w:endnote w:type="continuationSeparator" w:id="0">
    <w:p w:rsidR="005B6D11" w:rsidRDefault="005B6D11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B16D7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B16D7C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B16D7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B16D7C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11" w:rsidRDefault="005B6D11" w:rsidP="007875C9">
      <w:r>
        <w:separator/>
      </w:r>
    </w:p>
  </w:footnote>
  <w:footnote w:type="continuationSeparator" w:id="0">
    <w:p w:rsidR="005B6D11" w:rsidRDefault="005B6D11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35"/>
    <w:rsid w:val="00045A38"/>
    <w:rsid w:val="00073940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66B31"/>
    <w:rsid w:val="009C10AF"/>
    <w:rsid w:val="009E75EE"/>
    <w:rsid w:val="00A0266B"/>
    <w:rsid w:val="00A602D5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63D3"/>
    <w:rsid w:val="00F370D1"/>
    <w:rsid w:val="00F74534"/>
    <w:rsid w:val="00F8032C"/>
    <w:rsid w:val="00F84695"/>
    <w:rsid w:val="00F87F7A"/>
    <w:rsid w:val="00FB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C7BFE-307F-4E20-8C17-57D85171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</cp:lastModifiedBy>
  <cp:revision>3</cp:revision>
  <cp:lastPrinted>2016-07-11T07:45:00Z</cp:lastPrinted>
  <dcterms:created xsi:type="dcterms:W3CDTF">2016-08-24T07:22:00Z</dcterms:created>
  <dcterms:modified xsi:type="dcterms:W3CDTF">2016-08-24T07:41:00Z</dcterms:modified>
</cp:coreProperties>
</file>