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34E" w:rsidRDefault="0057634E" w:rsidP="0057634E"/>
    <w:p w:rsidR="0057634E" w:rsidRDefault="0057634E" w:rsidP="0057634E"/>
    <w:p w:rsidR="0057634E" w:rsidRDefault="0057634E" w:rsidP="0057634E"/>
    <w:p w:rsidR="0057634E" w:rsidRDefault="0057634E" w:rsidP="0057634E">
      <w:pPr>
        <w:jc w:val="center"/>
      </w:pPr>
    </w:p>
    <w:p w:rsidR="0057634E" w:rsidRPr="00334AB5" w:rsidRDefault="0057634E" w:rsidP="0057634E">
      <w:pPr>
        <w:pStyle w:val="Nadpis2"/>
        <w:jc w:val="center"/>
        <w:rPr>
          <w:rFonts w:ascii="Calibri" w:hAnsi="Calibri" w:cs="Calibri"/>
          <w:color w:val="auto"/>
          <w:sz w:val="36"/>
          <w:szCs w:val="36"/>
          <w:u w:val="single"/>
        </w:rPr>
      </w:pPr>
      <w:r w:rsidRPr="00334AB5">
        <w:rPr>
          <w:rFonts w:ascii="Calibri" w:hAnsi="Calibri" w:cs="Calibri"/>
          <w:color w:val="auto"/>
          <w:sz w:val="36"/>
          <w:szCs w:val="36"/>
          <w:u w:val="single"/>
        </w:rPr>
        <w:t xml:space="preserve">SDĚLENÍ </w:t>
      </w:r>
      <w:r w:rsidR="00947260">
        <w:rPr>
          <w:rFonts w:ascii="Calibri" w:hAnsi="Calibri" w:cs="Calibri"/>
          <w:color w:val="auto"/>
          <w:sz w:val="36"/>
          <w:szCs w:val="36"/>
          <w:u w:val="single"/>
        </w:rPr>
        <w:t>O</w:t>
      </w:r>
      <w:r w:rsidR="00334AB5" w:rsidRPr="00334AB5">
        <w:rPr>
          <w:rFonts w:ascii="Calibri" w:hAnsi="Calibri" w:cs="Calibri"/>
          <w:color w:val="auto"/>
          <w:sz w:val="36"/>
          <w:szCs w:val="36"/>
          <w:u w:val="single"/>
        </w:rPr>
        <w:t xml:space="preserve"> </w:t>
      </w:r>
      <w:r w:rsidRPr="00334AB5">
        <w:rPr>
          <w:rFonts w:ascii="Calibri" w:hAnsi="Calibri" w:cs="Calibri"/>
          <w:color w:val="auto"/>
          <w:sz w:val="36"/>
          <w:szCs w:val="36"/>
          <w:u w:val="single"/>
        </w:rPr>
        <w:t>POČTU UCHAZEČŮ</w:t>
      </w:r>
    </w:p>
    <w:p w:rsidR="000A31DA" w:rsidRPr="000A31DA" w:rsidRDefault="000A31DA" w:rsidP="000A31DA"/>
    <w:p w:rsidR="0057634E" w:rsidRPr="000A31DA" w:rsidRDefault="0057634E" w:rsidP="0057634E">
      <w:pPr>
        <w:rPr>
          <w:rFonts w:ascii="Calibri" w:hAnsi="Calibri" w:cs="Calibri"/>
        </w:rPr>
      </w:pPr>
    </w:p>
    <w:p w:rsidR="0057634E" w:rsidRPr="000A31DA" w:rsidRDefault="0057634E" w:rsidP="0057634E">
      <w:pPr>
        <w:jc w:val="both"/>
        <w:rPr>
          <w:rFonts w:ascii="Calibri" w:hAnsi="Calibri" w:cs="Calibri"/>
        </w:rPr>
      </w:pPr>
    </w:p>
    <w:p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Pracovní </w:t>
      </w:r>
      <w:proofErr w:type="gramStart"/>
      <w:r w:rsidRPr="000A31DA">
        <w:rPr>
          <w:rFonts w:ascii="Calibri" w:hAnsi="Calibri" w:cs="Calibri"/>
          <w:sz w:val="24"/>
          <w:szCs w:val="24"/>
        </w:rPr>
        <w:t xml:space="preserve">pozice:   </w:t>
      </w:r>
      <w:proofErr w:type="gramEnd"/>
      <w:r w:rsidRPr="000A31DA">
        <w:rPr>
          <w:rFonts w:ascii="Calibri" w:hAnsi="Calibri" w:cs="Calibri"/>
          <w:sz w:val="24"/>
          <w:szCs w:val="24"/>
        </w:rPr>
        <w:t xml:space="preserve">  </w:t>
      </w:r>
      <w:r w:rsidR="009F79EF">
        <w:rPr>
          <w:rFonts w:ascii="Calibri" w:hAnsi="Calibri" w:cs="Calibri"/>
          <w:b/>
          <w:sz w:val="24"/>
          <w:szCs w:val="24"/>
        </w:rPr>
        <w:t>POSTDOK DO ČR</w:t>
      </w:r>
    </w:p>
    <w:p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Zveřejnění výběrového řízení:  </w:t>
      </w:r>
      <w:r w:rsidR="009F79EF">
        <w:rPr>
          <w:rFonts w:ascii="Calibri" w:hAnsi="Calibri" w:cs="Calibri"/>
          <w:sz w:val="24"/>
          <w:szCs w:val="24"/>
        </w:rPr>
        <w:t>12</w:t>
      </w:r>
      <w:r w:rsidRPr="000A31DA">
        <w:rPr>
          <w:rFonts w:ascii="Calibri" w:hAnsi="Calibri" w:cs="Calibri"/>
          <w:sz w:val="24"/>
          <w:szCs w:val="24"/>
        </w:rPr>
        <w:t>.</w:t>
      </w:r>
      <w:r w:rsidR="009F79EF">
        <w:rPr>
          <w:rFonts w:ascii="Calibri" w:hAnsi="Calibri" w:cs="Calibri"/>
          <w:sz w:val="24"/>
          <w:szCs w:val="24"/>
        </w:rPr>
        <w:t>04</w:t>
      </w:r>
      <w:r w:rsidRPr="000A31DA">
        <w:rPr>
          <w:rFonts w:ascii="Calibri" w:hAnsi="Calibri" w:cs="Calibri"/>
          <w:sz w:val="24"/>
          <w:szCs w:val="24"/>
        </w:rPr>
        <w:t>.202</w:t>
      </w:r>
      <w:r w:rsidR="009F79EF">
        <w:rPr>
          <w:rFonts w:ascii="Calibri" w:hAnsi="Calibri" w:cs="Calibri"/>
          <w:sz w:val="24"/>
          <w:szCs w:val="24"/>
        </w:rPr>
        <w:t>1</w:t>
      </w:r>
    </w:p>
    <w:p w:rsidR="0057634E" w:rsidRPr="000A31DA" w:rsidRDefault="009A5FBE" w:rsidP="0057634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Uzávěrka přihlášek:  </w:t>
      </w:r>
      <w:r w:rsidR="00450BD3">
        <w:rPr>
          <w:rFonts w:ascii="Calibri" w:hAnsi="Calibri" w:cs="Calibri"/>
          <w:sz w:val="24"/>
          <w:szCs w:val="24"/>
        </w:rPr>
        <w:t>2</w:t>
      </w:r>
      <w:r w:rsidR="009F79EF">
        <w:rPr>
          <w:rFonts w:ascii="Calibri" w:hAnsi="Calibri" w:cs="Calibri"/>
          <w:sz w:val="24"/>
          <w:szCs w:val="24"/>
        </w:rPr>
        <w:t>6</w:t>
      </w:r>
      <w:r w:rsidR="0057634E" w:rsidRPr="000A31DA">
        <w:rPr>
          <w:rFonts w:ascii="Calibri" w:hAnsi="Calibri" w:cs="Calibri"/>
          <w:sz w:val="24"/>
          <w:szCs w:val="24"/>
        </w:rPr>
        <w:t>.</w:t>
      </w:r>
      <w:r w:rsidR="009F79EF">
        <w:rPr>
          <w:rFonts w:ascii="Calibri" w:hAnsi="Calibri" w:cs="Calibri"/>
          <w:sz w:val="24"/>
          <w:szCs w:val="24"/>
        </w:rPr>
        <w:t>04</w:t>
      </w:r>
      <w:r w:rsidR="0057634E" w:rsidRPr="000A31DA">
        <w:rPr>
          <w:rFonts w:ascii="Calibri" w:hAnsi="Calibri" w:cs="Calibri"/>
          <w:sz w:val="24"/>
          <w:szCs w:val="24"/>
        </w:rPr>
        <w:t>.202</w:t>
      </w:r>
      <w:r w:rsidR="009F79EF">
        <w:rPr>
          <w:rFonts w:ascii="Calibri" w:hAnsi="Calibri" w:cs="Calibri"/>
          <w:sz w:val="24"/>
          <w:szCs w:val="24"/>
        </w:rPr>
        <w:t>1</w:t>
      </w:r>
      <w:r w:rsidR="0057634E" w:rsidRPr="000A31DA">
        <w:rPr>
          <w:rFonts w:ascii="Calibri" w:hAnsi="Calibri" w:cs="Calibri"/>
          <w:sz w:val="24"/>
          <w:szCs w:val="24"/>
        </w:rPr>
        <w:t xml:space="preserve">     </w:t>
      </w:r>
    </w:p>
    <w:p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</w:p>
    <w:p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>Datum nástupu:  01</w:t>
      </w:r>
      <w:r w:rsidR="009F79EF">
        <w:rPr>
          <w:rFonts w:ascii="Calibri" w:hAnsi="Calibri" w:cs="Calibri"/>
          <w:sz w:val="24"/>
          <w:szCs w:val="24"/>
        </w:rPr>
        <w:t>.06.2021</w:t>
      </w:r>
    </w:p>
    <w:p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  <w:proofErr w:type="gramStart"/>
      <w:r w:rsidRPr="000A31DA">
        <w:rPr>
          <w:rFonts w:ascii="Calibri" w:hAnsi="Calibri" w:cs="Calibri"/>
          <w:sz w:val="24"/>
          <w:szCs w:val="24"/>
        </w:rPr>
        <w:t xml:space="preserve">Úvazek:  </w:t>
      </w:r>
      <w:r w:rsidR="009F79EF">
        <w:rPr>
          <w:rFonts w:ascii="Calibri" w:hAnsi="Calibri" w:cs="Calibri"/>
          <w:sz w:val="24"/>
          <w:szCs w:val="24"/>
        </w:rPr>
        <w:t>1</w:t>
      </w:r>
      <w:proofErr w:type="gramEnd"/>
      <w:r w:rsidR="00450BD3">
        <w:rPr>
          <w:rFonts w:ascii="Calibri" w:hAnsi="Calibri" w:cs="Calibri"/>
          <w:sz w:val="24"/>
          <w:szCs w:val="24"/>
        </w:rPr>
        <w:t>,</w:t>
      </w:r>
      <w:r w:rsidR="009F79EF">
        <w:rPr>
          <w:rFonts w:ascii="Calibri" w:hAnsi="Calibri" w:cs="Calibri"/>
          <w:sz w:val="24"/>
          <w:szCs w:val="24"/>
        </w:rPr>
        <w:t>0</w:t>
      </w:r>
    </w:p>
    <w:p w:rsidR="0057634E" w:rsidRPr="001C0C9B" w:rsidRDefault="0057634E" w:rsidP="0057634E">
      <w:pPr>
        <w:jc w:val="both"/>
        <w:rPr>
          <w:sz w:val="24"/>
          <w:szCs w:val="24"/>
        </w:rPr>
      </w:pPr>
    </w:p>
    <w:p w:rsidR="0057634E" w:rsidRDefault="0057634E" w:rsidP="0057634E">
      <w:pPr>
        <w:jc w:val="center"/>
      </w:pPr>
    </w:p>
    <w:p w:rsidR="0057634E" w:rsidRDefault="0057634E" w:rsidP="0057634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226"/>
        <w:gridCol w:w="1412"/>
        <w:gridCol w:w="1461"/>
      </w:tblGrid>
      <w:tr w:rsidR="0057634E" w:rsidRPr="008E7D89" w:rsidTr="001D0447">
        <w:trPr>
          <w:jc w:val="center"/>
        </w:trPr>
        <w:tc>
          <w:tcPr>
            <w:tcW w:w="1276" w:type="dxa"/>
            <w:vAlign w:val="center"/>
          </w:tcPr>
          <w:p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Pracoviště</w:t>
            </w:r>
          </w:p>
        </w:tc>
        <w:tc>
          <w:tcPr>
            <w:tcW w:w="2226" w:type="dxa"/>
            <w:vAlign w:val="center"/>
          </w:tcPr>
          <w:p w:rsidR="0057634E" w:rsidRPr="000A31DA" w:rsidRDefault="0057634E" w:rsidP="0057634E">
            <w:pPr>
              <w:pStyle w:val="Nadpis1"/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0A31DA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Název ústavu</w:t>
            </w:r>
          </w:p>
        </w:tc>
        <w:tc>
          <w:tcPr>
            <w:tcW w:w="1412" w:type="dxa"/>
            <w:vAlign w:val="center"/>
          </w:tcPr>
          <w:p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Počet</w:t>
            </w:r>
          </w:p>
          <w:p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vypsaných</w:t>
            </w:r>
          </w:p>
          <w:p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míst</w:t>
            </w:r>
          </w:p>
        </w:tc>
        <w:tc>
          <w:tcPr>
            <w:tcW w:w="1461" w:type="dxa"/>
            <w:vAlign w:val="center"/>
          </w:tcPr>
          <w:p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Počet</w:t>
            </w:r>
          </w:p>
          <w:p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přihlášených</w:t>
            </w:r>
          </w:p>
          <w:p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uchazečů</w:t>
            </w:r>
          </w:p>
        </w:tc>
      </w:tr>
      <w:tr w:rsidR="0057634E" w:rsidRPr="008E7D89" w:rsidTr="001D0447">
        <w:trPr>
          <w:jc w:val="center"/>
        </w:trPr>
        <w:tc>
          <w:tcPr>
            <w:tcW w:w="1276" w:type="dxa"/>
            <w:vAlign w:val="center"/>
          </w:tcPr>
          <w:p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A31DA">
              <w:rPr>
                <w:rFonts w:ascii="Calibri" w:hAnsi="Calibri" w:cs="Calibri"/>
                <w:b/>
                <w:sz w:val="24"/>
              </w:rPr>
              <w:t>12</w:t>
            </w:r>
            <w:r w:rsidR="009F79EF">
              <w:rPr>
                <w:rFonts w:ascii="Calibri" w:hAnsi="Calibri" w:cs="Calibri"/>
                <w:b/>
                <w:sz w:val="24"/>
              </w:rPr>
              <w:t>2</w:t>
            </w:r>
            <w:r w:rsidR="00450BD3">
              <w:rPr>
                <w:rFonts w:ascii="Calibri" w:hAnsi="Calibri" w:cs="Calibri"/>
                <w:b/>
                <w:sz w:val="24"/>
              </w:rPr>
              <w:t>50</w:t>
            </w:r>
          </w:p>
        </w:tc>
        <w:tc>
          <w:tcPr>
            <w:tcW w:w="2226" w:type="dxa"/>
            <w:vAlign w:val="center"/>
          </w:tcPr>
          <w:p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57634E" w:rsidRPr="000A31DA" w:rsidRDefault="0057634E" w:rsidP="009F79EF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A31DA">
              <w:rPr>
                <w:rFonts w:ascii="Calibri" w:hAnsi="Calibri" w:cs="Calibri"/>
                <w:b/>
                <w:sz w:val="24"/>
              </w:rPr>
              <w:t xml:space="preserve">Ústav </w:t>
            </w:r>
            <w:r w:rsidR="009F79EF">
              <w:rPr>
                <w:rFonts w:ascii="Calibri" w:hAnsi="Calibri" w:cs="Calibri"/>
                <w:b/>
                <w:sz w:val="24"/>
              </w:rPr>
              <w:t>pozemního stavitelství</w:t>
            </w:r>
          </w:p>
        </w:tc>
        <w:tc>
          <w:tcPr>
            <w:tcW w:w="1412" w:type="dxa"/>
            <w:vAlign w:val="center"/>
          </w:tcPr>
          <w:p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A31DA">
              <w:rPr>
                <w:rFonts w:ascii="Calibri" w:hAnsi="Calibri" w:cs="Calibri"/>
                <w:b/>
                <w:sz w:val="24"/>
              </w:rPr>
              <w:t>1</w:t>
            </w:r>
          </w:p>
        </w:tc>
        <w:tc>
          <w:tcPr>
            <w:tcW w:w="1461" w:type="dxa"/>
            <w:vAlign w:val="center"/>
          </w:tcPr>
          <w:p w:rsidR="0057634E" w:rsidRPr="000A31DA" w:rsidRDefault="009F79EF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2</w:t>
            </w:r>
            <w:bookmarkStart w:id="0" w:name="_GoBack"/>
            <w:bookmarkEnd w:id="0"/>
          </w:p>
        </w:tc>
      </w:tr>
    </w:tbl>
    <w:p w:rsidR="0057634E" w:rsidRDefault="0057634E" w:rsidP="0057634E"/>
    <w:p w:rsidR="0057634E" w:rsidRDefault="0057634E" w:rsidP="0057634E"/>
    <w:p w:rsidR="0057634E" w:rsidRDefault="0057634E" w:rsidP="0057634E">
      <w:pPr>
        <w:rPr>
          <w:sz w:val="24"/>
        </w:rPr>
      </w:pPr>
      <w:r>
        <w:tab/>
      </w:r>
    </w:p>
    <w:p w:rsidR="00382A62" w:rsidRPr="00382A62" w:rsidRDefault="000A31DA" w:rsidP="00382A62">
      <w:r>
        <w:t xml:space="preserve"> </w:t>
      </w:r>
    </w:p>
    <w:sectPr w:rsidR="00382A62" w:rsidRPr="00382A62" w:rsidSect="00D712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34E" w:rsidRDefault="0057634E" w:rsidP="001C1277">
      <w:r>
        <w:separator/>
      </w:r>
    </w:p>
  </w:endnote>
  <w:endnote w:type="continuationSeparator" w:id="0">
    <w:p w:rsidR="0057634E" w:rsidRDefault="0057634E" w:rsidP="001C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E04ACD" w:rsidRPr="00103885" w:rsidRDefault="0057634E" w:rsidP="00E04AC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ACD" w:rsidRPr="00103885" w:rsidRDefault="00E04ACD" w:rsidP="00E04ACD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+oigIAABMFAAAOAAAAZHJzL2Uyb0RvYy54bWysVNuO0zAQfUfiHyy/d3NReknUdLUXipCW&#10;i7TLB7iJ01g4HmO7TRbEB/Ed/Bhjp+12QUgI0QfXzozPXM4ZLy+HTpI9N1aAKmlyEVPCVQW1UNuS&#10;fnxYTxaUWMdUzSQoXtJHbunl6uWLZa8LnkILsuaGIIiyRa9L2jqniyiyVcs7Zi9Ac4XGBkzHHB7N&#10;NqoN6xG9k1Eax7OoB1NrAxW3Fr/ejka6CvhNwyv3vmksd0SWFHNzYTVh3fg1Wi1ZsTVMt6I6pMH+&#10;IYuOCYVBT1C3zDGyM+I3qE5UBiw07qKCLoKmERUPNWA1SfxLNfct0zzUgs2x+tQm+/9gq3f7D4aI&#10;uqQpJYp1SNEDHxzsf3wnGiQnqW9Rr22Bnvcafd1wDQNSHcq1+g6qT5YouGmZ2vIrY6BvOasxxcTf&#10;jM6ujjjWg2z6t1BjLLZzEICGxnS+f9gRguhI1eOJHsyHVPhxPkPG0VKhaZbN57j3EVhxvKyNda85&#10;dMRvSmqQ/QDO9nfWja5HFx/LghT1WkgZDma7uZGG7BkqZR1+B/RnblJ5ZwX+2og4fsEcMYa3+WwD&#10;81/zJM3i6zSfrGeL+SRbZ9NJPo8XkzjJr/NZnOXZ7fqbTzDJilbUNVd3QvGjCpPs71g+zMOon6BD&#10;0pc0n6bTkaE/Fom99O0cq3hWZCccDqUUXUkXJydWeF5fqRovsMIxIcd99Dz9QAj24PgfuhJU4Ikf&#10;JeCGzYAoXhobqB9RDwaQL6QWXxLctGC+UNLjVJbUft4xwymRbxRqKk+yzI9xOGTTeYoHc27ZnFuY&#10;qhCqpI6ScXvjxtHfaSO2LUYaVazgCnXYiKCRp6wO6sXJC8UcXgk/2ufn4PX0lq1+AgAA//8DAFBL&#10;AwQUAAYACAAAACEAJCMYf9wAAAAJAQAADwAAAGRycy9kb3ducmV2LnhtbEyPzU7DMBCE70i8g7WV&#10;uCDqBEH+iFMBEohrfx5gE7tJ1HgdxW6Tvj3bExxHM5r5ptwsdhAXM/nekYJ4HYEw1DjdU6vgsP96&#10;ykD4gKRxcGQUXI2HTXV/V2Kh3Uxbc9mFVnAJ+QIVdCGMhZS+6YxFv3ajIfaObrIYWE6t1BPOXG4H&#10;+RxFibTYEy90OJrPzjSn3dkqOP7Mj6/5XH+HQ7p9ST6wT2t3Vephtby/gQhmCX9huOEzOlTMVLsz&#10;aS8GBVkSpxxVkPMD9vPspmsOxnEGsirl/wfVLwAAAP//AwBQSwECLQAUAAYACAAAACEAtoM4kv4A&#10;AADhAQAAEwAAAAAAAAAAAAAAAAAAAAAAW0NvbnRlbnRfVHlwZXNdLnhtbFBLAQItABQABgAIAAAA&#10;IQA4/SH/1gAAAJQBAAALAAAAAAAAAAAAAAAAAC8BAABfcmVscy8ucmVsc1BLAQItABQABgAIAAAA&#10;IQC0uU+oigIAABMFAAAOAAAAAAAAAAAAAAAAAC4CAABkcnMvZTJvRG9jLnhtbFBLAQItABQABgAI&#10;AAAAIQAkIxh/3AAAAAkBAAAPAAAAAAAAAAAAAAAAAOQEAABkcnMvZG93bnJldi54bWxQSwUGAAAA&#10;AAQABADzAAAA7QUAAAAA&#10;" stroked="f">
              <v:textbox>
                <w:txbxContent>
                  <w:p w:rsidR="00E04ACD" w:rsidRPr="00103885" w:rsidRDefault="00E04ACD" w:rsidP="00E04ACD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04ACD">
      <w:rPr>
        <w:rFonts w:cs="Arial"/>
        <w:color w:val="808080"/>
        <w:sz w:val="16"/>
        <w:szCs w:val="16"/>
      </w:rPr>
      <w:t>Fakulta stavební VUT v B</w:t>
    </w:r>
    <w:r w:rsidR="00E04ACD" w:rsidRPr="00103885">
      <w:rPr>
        <w:rFonts w:cs="Arial"/>
        <w:color w:val="808080"/>
        <w:sz w:val="16"/>
        <w:szCs w:val="16"/>
      </w:rPr>
      <w:t xml:space="preserve">rně / </w:t>
    </w:r>
    <w:r w:rsidR="00E04ACD">
      <w:rPr>
        <w:rFonts w:cs="Arial"/>
        <w:color w:val="808080"/>
        <w:sz w:val="16"/>
        <w:szCs w:val="16"/>
      </w:rPr>
      <w:t xml:space="preserve">Veveří 331/95 </w:t>
    </w:r>
    <w:r w:rsidR="00E04ACD" w:rsidRPr="00103885">
      <w:rPr>
        <w:rFonts w:cs="Arial"/>
        <w:color w:val="808080"/>
        <w:sz w:val="16"/>
        <w:szCs w:val="16"/>
      </w:rPr>
      <w:t>/ 6</w:t>
    </w:r>
    <w:r w:rsidR="00E04ACD">
      <w:rPr>
        <w:rFonts w:cs="Arial"/>
        <w:color w:val="808080"/>
        <w:sz w:val="16"/>
        <w:szCs w:val="16"/>
      </w:rPr>
      <w:t>02 00</w:t>
    </w:r>
    <w:r w:rsidR="00E04ACD" w:rsidRPr="00103885">
      <w:rPr>
        <w:rFonts w:cs="Arial"/>
        <w:color w:val="808080"/>
        <w:sz w:val="16"/>
        <w:szCs w:val="16"/>
      </w:rPr>
      <w:t xml:space="preserve"> / Brno </w:t>
    </w:r>
  </w:p>
  <w:p w:rsidR="009B6EAD" w:rsidRP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549 245 147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D70203">
      <w:rPr>
        <w:rFonts w:cs="Arial"/>
        <w:color w:val="808080"/>
        <w:sz w:val="16"/>
        <w:szCs w:val="16"/>
      </w:rPr>
      <w:t xml:space="preserve">00216305, DIČ: CZ00216305 </w:t>
    </w:r>
    <w:r w:rsidRPr="00103885">
      <w:rPr>
        <w:rFonts w:cs="Arial"/>
        <w:color w:val="808080"/>
        <w:sz w:val="16"/>
        <w:szCs w:val="16"/>
      </w:rPr>
      <w:t>/ www.</w:t>
    </w:r>
    <w:r>
      <w:rPr>
        <w:rFonts w:cs="Arial"/>
        <w:color w:val="808080"/>
        <w:sz w:val="16"/>
        <w:szCs w:val="16"/>
      </w:rPr>
      <w:t>fce.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fce.vutbr.cz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Pr="00103885" w:rsidRDefault="0057634E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12A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nEjgIAABoFAAAOAAAAZHJzL2Uyb0RvYy54bWysVFtu2zAQ/C/QOxD8d/SA/JAQOWiSuiiQ&#10;PoCkB6AlyiJKcVmStpQWPVDP0Yt1SdmO0v4URf1Bk9rlcHZnyMuroZPkwI0VoEqaXMSUcFVBLdSu&#10;pJ8eNrMVJdYxVTMJipf0kVt6tX754rLXBU+hBVlzQxBE2aLXJW2d00UU2arlHbMXoLnCYAOmYw6X&#10;ZhfVhvWI3skojeNF1IOptYGKW4tfb8cgXQf8puGV+9A0ljsiS4rcXBhNGLd+jNaXrNgZpltRHWmw&#10;f2DRMaHw0DPULXOM7I34A6oTlQELjbuooIugaUTFQw1YTRL/Vs19yzQPtWBzrD63yf4/2Or94aMh&#10;okbtKFGsQ4ke+ODg8PMH0SA5SX2Lem0LzLzXmOuGaxh8ui/X6juoPlui4KZlasdfGQN9y1mNFBO/&#10;M5psHXGsB9n276DGs9jeQQAaGtN5QOwIQXSU6vEsD/IhFX5cLlBxjFQYWmTLJc79Caw4bdbGujcc&#10;OuInJTWofgBnhzvrxtRTSiAPUtQbIWVYmN32RhpyYOiUTfgd0e00TSqfrMBvGxHHL8gRz/AxzzYo&#10;/y1P0iy+TvPZZrFazrJNNp/ly3g1i5P8Ol/EWZ7dbr57gklWtKKuuboTip9cmGR/p/LxPoz+CT4k&#10;fUnzeTofFZqyt9MisZe+nWMVz4rshMNLKUVX0tU5iRVe19eqxg2scEzIcR49px8EwR6c/kNXggu8&#10;8KMF3LAdjp5DMO+QLdSPaAsDKBsqjA8KTlowXynp8XKW1H7ZM8MpkW8VWitPsszf5rDI5ssUF2Ya&#10;2U4jTFUIVVJHyTi9ceMLsNdG7Fo8aTSzgldox0YEqzyxOpoYL2Co6fhY+Bs+XYespydt/QsAAP//&#10;AwBQSwMEFAAGAAgAAAAhACQjGH/cAAAACQEAAA8AAABkcnMvZG93bnJldi54bWxMj81OwzAQhO9I&#10;vIO1lbgg6gRB/ohTARKIa38eYBO7SdR4HcVuk7492xMcRzOa+abcLHYQFzP53pGCeB2BMNQ43VOr&#10;4LD/espA+ICkcXBkFFyNh011f1diod1MW3PZhVZwCfkCFXQhjIWUvumMRb92oyH2jm6yGFhOrdQT&#10;zlxuB/kcRYm02BMvdDiaz840p93ZKjj+zI+v+Vx/h0O6fUk+sE9rd1XqYbW8v4EIZgl/YbjhMzpU&#10;zFS7M2kvBgVZEqccVZDzA/bz7KZrDsZxBrIq5f8H1S8AAAD//wMAUEsBAi0AFAAGAAgAAAAhALaD&#10;OJL+AAAA4QEAABMAAAAAAAAAAAAAAAAAAAAAAFtDb250ZW50X1R5cGVzXS54bWxQSwECLQAUAAYA&#10;CAAAACEAOP0h/9YAAACUAQAACwAAAAAAAAAAAAAAAAAvAQAAX3JlbHMvLnJlbHNQSwECLQAUAAYA&#10;CAAAACEAr0EpxI4CAAAaBQAADgAAAAAAAAAAAAAAAAAuAgAAZHJzL2Uyb0RvYy54bWxQSwECLQAU&#10;AAYACAAAACEAJCMYf9wAAAAJAQAADwAAAAAAAAAAAAAAAADoBAAAZHJzL2Rvd25yZXYueG1sUEsF&#10;BgAAAAAEAAQA8wAAAPEFAAAAAA==&#10;" stroked="f">
              <v:textbox>
                <w:txbxContent>
                  <w:p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12A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331064">
      <w:rPr>
        <w:rFonts w:cs="Arial"/>
        <w:color w:val="808080"/>
        <w:sz w:val="16"/>
        <w:szCs w:val="16"/>
      </w:rPr>
      <w:t>stavební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31064">
      <w:rPr>
        <w:rFonts w:cs="Arial"/>
        <w:color w:val="808080"/>
        <w:sz w:val="16"/>
        <w:szCs w:val="16"/>
      </w:rPr>
      <w:t>Veveří</w:t>
    </w:r>
    <w:r w:rsidR="00382A62">
      <w:rPr>
        <w:rFonts w:cs="Arial"/>
        <w:color w:val="808080"/>
        <w:sz w:val="16"/>
        <w:szCs w:val="16"/>
      </w:rPr>
      <w:t xml:space="preserve"> </w:t>
    </w:r>
    <w:r w:rsidR="00331064">
      <w:rPr>
        <w:rFonts w:cs="Arial"/>
        <w:color w:val="808080"/>
        <w:sz w:val="16"/>
        <w:szCs w:val="16"/>
      </w:rPr>
      <w:t xml:space="preserve">331/95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33106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331064"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331064">
      <w:rPr>
        <w:rFonts w:cs="Arial"/>
        <w:color w:val="808080"/>
        <w:sz w:val="16"/>
        <w:szCs w:val="16"/>
      </w:rPr>
      <w:t>9 245 147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34E" w:rsidRDefault="0057634E" w:rsidP="001C1277">
      <w:r>
        <w:separator/>
      </w:r>
    </w:p>
  </w:footnote>
  <w:footnote w:type="continuationSeparator" w:id="0">
    <w:p w:rsidR="0057634E" w:rsidRDefault="0057634E" w:rsidP="001C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77" w:rsidRDefault="0057634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95" w:rsidRDefault="0057634E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7" name="obrázek 7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4E"/>
    <w:rsid w:val="00010834"/>
    <w:rsid w:val="00042893"/>
    <w:rsid w:val="000608DA"/>
    <w:rsid w:val="000651CC"/>
    <w:rsid w:val="000668AE"/>
    <w:rsid w:val="00087D33"/>
    <w:rsid w:val="00096010"/>
    <w:rsid w:val="0009727A"/>
    <w:rsid w:val="000A31DA"/>
    <w:rsid w:val="000C737C"/>
    <w:rsid w:val="00103885"/>
    <w:rsid w:val="00120718"/>
    <w:rsid w:val="001B333D"/>
    <w:rsid w:val="001C1277"/>
    <w:rsid w:val="001E462D"/>
    <w:rsid w:val="00215646"/>
    <w:rsid w:val="00291B01"/>
    <w:rsid w:val="002946CC"/>
    <w:rsid w:val="00331064"/>
    <w:rsid w:val="00334AB5"/>
    <w:rsid w:val="00353AF3"/>
    <w:rsid w:val="00382A62"/>
    <w:rsid w:val="00401D95"/>
    <w:rsid w:val="00402A47"/>
    <w:rsid w:val="00450BD3"/>
    <w:rsid w:val="004D71B0"/>
    <w:rsid w:val="004E5819"/>
    <w:rsid w:val="00553E95"/>
    <w:rsid w:val="0057634E"/>
    <w:rsid w:val="00694787"/>
    <w:rsid w:val="006B3FE4"/>
    <w:rsid w:val="006F60C6"/>
    <w:rsid w:val="00745BF4"/>
    <w:rsid w:val="00764AD8"/>
    <w:rsid w:val="007F44C4"/>
    <w:rsid w:val="008D1D04"/>
    <w:rsid w:val="00901C5C"/>
    <w:rsid w:val="00947260"/>
    <w:rsid w:val="009833FA"/>
    <w:rsid w:val="00995A44"/>
    <w:rsid w:val="009A5FBE"/>
    <w:rsid w:val="009B6EAD"/>
    <w:rsid w:val="009E5E0E"/>
    <w:rsid w:val="009F56BD"/>
    <w:rsid w:val="009F79EF"/>
    <w:rsid w:val="00A7676F"/>
    <w:rsid w:val="00AD68F0"/>
    <w:rsid w:val="00B0004B"/>
    <w:rsid w:val="00BB3AA1"/>
    <w:rsid w:val="00BE31F7"/>
    <w:rsid w:val="00BF7BBB"/>
    <w:rsid w:val="00C273F6"/>
    <w:rsid w:val="00C869D5"/>
    <w:rsid w:val="00CF45F0"/>
    <w:rsid w:val="00D70203"/>
    <w:rsid w:val="00D712AC"/>
    <w:rsid w:val="00E04ACD"/>
    <w:rsid w:val="00E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2220F0"/>
  <w15:chartTrackingRefBased/>
  <w15:docId w15:val="{E2577D72-AC55-4FD8-8360-D17A8FC1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634E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82A62"/>
    <w:pPr>
      <w:keepNext/>
      <w:keepLines/>
      <w:outlineLvl w:val="0"/>
    </w:pPr>
    <w:rPr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82A62"/>
    <w:pPr>
      <w:keepNext/>
      <w:outlineLvl w:val="1"/>
    </w:pPr>
    <w:rPr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/>
      <w:outlineLvl w:val="2"/>
    </w:pPr>
    <w:rPr>
      <w:b/>
      <w:bCs/>
      <w:color w:val="FF0000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outlineLvl w:val="3"/>
    </w:pPr>
    <w:rPr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/>
    </w:pPr>
    <w:rPr>
      <w:sz w:val="24"/>
      <w:szCs w:val="24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.sti.fce.vutbr.cz\home$\solikova.v\Plocha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B69A-7838-4D83-A2AA-8EEDA23D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</Template>
  <TotalTime>1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Solíková</dc:creator>
  <cp:keywords/>
  <cp:lastModifiedBy>Solíková Veronika (150831)</cp:lastModifiedBy>
  <cp:revision>2</cp:revision>
  <cp:lastPrinted>2020-08-03T12:10:00Z</cp:lastPrinted>
  <dcterms:created xsi:type="dcterms:W3CDTF">2021-04-28T11:13:00Z</dcterms:created>
  <dcterms:modified xsi:type="dcterms:W3CDTF">2021-04-28T11:13:00Z</dcterms:modified>
</cp:coreProperties>
</file>