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6BCAF4F5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237067">
        <w:rPr>
          <w:szCs w:val="28"/>
        </w:rPr>
        <w:t>05</w:t>
      </w:r>
      <w:r w:rsidR="00E156C3">
        <w:rPr>
          <w:szCs w:val="28"/>
        </w:rPr>
        <w:t>.0</w:t>
      </w:r>
      <w:r w:rsidR="00237067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F1727A" w:rsidRPr="00F1727A">
        <w:rPr>
          <w:i/>
          <w:szCs w:val="28"/>
        </w:rPr>
        <w:t xml:space="preserve"> </w:t>
      </w:r>
      <w:r w:rsidR="00E156C3">
        <w:rPr>
          <w:i/>
          <w:szCs w:val="28"/>
        </w:rPr>
        <w:t>asistenta/</w:t>
      </w:r>
      <w:r w:rsidR="001E6232">
        <w:rPr>
          <w:i/>
          <w:szCs w:val="28"/>
        </w:rPr>
        <w:t xml:space="preserve">odborného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106C8B">
        <w:t>společenských věd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777777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tohoto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2EBEA833" w:rsidR="00C363C0" w:rsidRDefault="00237067" w:rsidP="00C363C0">
      <w:pPr>
        <w:pStyle w:val="Nzev"/>
        <w:rPr>
          <w:sz w:val="24"/>
          <w:szCs w:val="24"/>
        </w:rPr>
      </w:pPr>
      <w:r>
        <w:rPr>
          <w:b/>
        </w:rPr>
        <w:t>Mgr. Jan Ondřej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 w:rsidR="00106C8B">
        <w:t>6</w:t>
      </w:r>
      <w:r w:rsidR="006F1F98" w:rsidRPr="006F1F98">
        <w:t>, nástup 01.09.2022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8</cp:revision>
  <cp:lastPrinted>2022-08-09T13:48:00Z</cp:lastPrinted>
  <dcterms:created xsi:type="dcterms:W3CDTF">2022-05-10T08:47:00Z</dcterms:created>
  <dcterms:modified xsi:type="dcterms:W3CDTF">2022-08-09T13:49:00Z</dcterms:modified>
</cp:coreProperties>
</file>