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95D93" w14:textId="19BFAAE7" w:rsidR="009E4BCC" w:rsidRPr="00611682" w:rsidRDefault="009E4BCC" w:rsidP="00611682">
      <w:pPr>
        <w:pStyle w:val="Nzev"/>
      </w:pPr>
      <w:r w:rsidRPr="00611682">
        <w:t>Fakulta stavební V</w:t>
      </w:r>
      <w:r w:rsidR="00BB0007">
        <w:t xml:space="preserve">ysokého učení technického </w:t>
      </w:r>
      <w:r w:rsidRPr="00611682">
        <w:t>v Brně</w:t>
      </w:r>
    </w:p>
    <w:p w14:paraId="33F793FD" w14:textId="50C62375" w:rsidR="009E4BCC" w:rsidRPr="00247909" w:rsidRDefault="00C941AB" w:rsidP="009E4BCC">
      <w:pPr>
        <w:pStyle w:val="Zhlavnormy2"/>
      </w:pPr>
      <w:r>
        <w:t>D</w:t>
      </w:r>
      <w:r w:rsidRPr="00602B7E">
        <w:t xml:space="preserve">atum </w:t>
      </w:r>
      <w:r w:rsidR="009E4BCC" w:rsidRPr="00602B7E">
        <w:t>vydání:</w:t>
      </w:r>
      <w:r w:rsidR="009E4BCC" w:rsidRPr="00602B7E">
        <w:tab/>
      </w:r>
      <w:r w:rsidR="00EA3206">
        <w:t>3</w:t>
      </w:r>
      <w:r w:rsidR="00DB09CA">
        <w:t>1</w:t>
      </w:r>
      <w:r w:rsidR="008919E7" w:rsidRPr="00602B7E">
        <w:t>.</w:t>
      </w:r>
      <w:r w:rsidR="00865CB8">
        <w:t> </w:t>
      </w:r>
      <w:r w:rsidR="00EA3206">
        <w:t>3</w:t>
      </w:r>
      <w:bookmarkStart w:id="0" w:name="_GoBack"/>
      <w:bookmarkEnd w:id="0"/>
      <w:r w:rsidR="008919E7" w:rsidRPr="00602B7E">
        <w:t>.</w:t>
      </w:r>
      <w:r w:rsidR="00674CC8" w:rsidRPr="00602B7E">
        <w:t> </w:t>
      </w:r>
      <w:r w:rsidR="00BB0007" w:rsidRPr="00602B7E">
        <w:t>201</w:t>
      </w:r>
      <w:r w:rsidR="00BB0007">
        <w:t>7</w:t>
      </w:r>
      <w:r w:rsidR="009E4BCC" w:rsidRPr="00247909">
        <w:tab/>
      </w:r>
    </w:p>
    <w:p w14:paraId="3BF5301B" w14:textId="64868673" w:rsidR="009E4BCC" w:rsidRPr="00247909" w:rsidRDefault="00C941AB" w:rsidP="009E4BCC">
      <w:pPr>
        <w:pStyle w:val="Zhlavnormy2"/>
      </w:pPr>
      <w:r>
        <w:t>Ú</w:t>
      </w:r>
      <w:r w:rsidRPr="00247909">
        <w:t xml:space="preserve">činnost </w:t>
      </w:r>
      <w:r w:rsidR="009E4BCC" w:rsidRPr="00247909">
        <w:t>od:</w:t>
      </w:r>
      <w:r w:rsidR="009E4BCC" w:rsidRPr="00247909">
        <w:tab/>
      </w:r>
      <w:r w:rsidR="00383043">
        <w:t>1</w:t>
      </w:r>
      <w:r w:rsidR="00674CC8" w:rsidRPr="00247909">
        <w:t>.</w:t>
      </w:r>
      <w:r w:rsidR="0002539B">
        <w:t> </w:t>
      </w:r>
      <w:r w:rsidR="00383043">
        <w:t>9</w:t>
      </w:r>
      <w:r w:rsidR="00674CC8" w:rsidRPr="00247909">
        <w:t>. </w:t>
      </w:r>
      <w:r w:rsidR="00BB0007" w:rsidRPr="00247909">
        <w:t>201</w:t>
      </w:r>
      <w:r w:rsidR="00BB0007">
        <w:t>7</w:t>
      </w:r>
      <w:r w:rsidR="009E4BCC" w:rsidRPr="00247909">
        <w:tab/>
      </w:r>
      <w:r>
        <w:t>P</w:t>
      </w:r>
      <w:r w:rsidRPr="00247909">
        <w:t xml:space="preserve">latnost </w:t>
      </w:r>
      <w:r w:rsidR="009E4BCC" w:rsidRPr="00247909">
        <w:t>do:</w:t>
      </w:r>
      <w:r w:rsidR="009E4BCC" w:rsidRPr="00247909">
        <w:tab/>
      </w:r>
      <w:r w:rsidR="00674CC8" w:rsidRPr="00247909">
        <w:t>31. 8. </w:t>
      </w:r>
      <w:r w:rsidR="00BB0007" w:rsidRPr="00247909">
        <w:t>201</w:t>
      </w:r>
      <w:r w:rsidR="00BB0007">
        <w:t>8</w:t>
      </w:r>
    </w:p>
    <w:p w14:paraId="4843602D" w14:textId="77777777" w:rsidR="009E4BCC" w:rsidRPr="00247909" w:rsidRDefault="00C941AB" w:rsidP="009E4BCC">
      <w:pPr>
        <w:pStyle w:val="Zhlavnormy2"/>
      </w:pPr>
      <w:r>
        <w:t>P</w:t>
      </w:r>
      <w:r w:rsidRPr="00247909">
        <w:t xml:space="preserve">očet </w:t>
      </w:r>
      <w:r w:rsidR="001316AB" w:rsidRPr="00247909">
        <w:t>stran:</w:t>
      </w:r>
      <w:r w:rsidR="001316AB" w:rsidRPr="00247909">
        <w:tab/>
      </w:r>
      <w:r w:rsidR="00A83546">
        <w:t>6</w:t>
      </w:r>
      <w:r w:rsidR="009E4BCC" w:rsidRPr="00247909">
        <w:tab/>
      </w:r>
      <w:r>
        <w:t>P</w:t>
      </w:r>
      <w:r w:rsidRPr="00247909">
        <w:t xml:space="preserve">očet </w:t>
      </w:r>
      <w:r w:rsidR="009E4BCC" w:rsidRPr="00247909">
        <w:t>příloh:</w:t>
      </w:r>
      <w:r w:rsidR="009E4BCC" w:rsidRPr="00247909">
        <w:tab/>
      </w:r>
      <w:r w:rsidR="00DF7AB6" w:rsidRPr="00247909">
        <w:t>1</w:t>
      </w:r>
    </w:p>
    <w:p w14:paraId="5BCD70C4" w14:textId="77777777" w:rsidR="009E4BCC" w:rsidRPr="00247909" w:rsidRDefault="0037244F" w:rsidP="00AD721F">
      <w:pPr>
        <w:pStyle w:val="Zhlavnormy1"/>
      </w:pPr>
      <w:r>
        <w:t>Z</w:t>
      </w:r>
      <w:r w:rsidRPr="00247909">
        <w:t xml:space="preserve">a </w:t>
      </w:r>
      <w:r w:rsidR="009E4BCC" w:rsidRPr="00247909">
        <w:t>věcnou stránku odpovídá:</w:t>
      </w:r>
      <w:r w:rsidR="009E4BCC" w:rsidRPr="00247909">
        <w:tab/>
      </w:r>
      <w:r w:rsidR="00674CC8" w:rsidRPr="00247909">
        <w:t>doc. Ing. Miroslav Bajer, CSc</w:t>
      </w:r>
      <w:r w:rsidR="002350EC" w:rsidRPr="00247909">
        <w:t>.</w:t>
      </w:r>
      <w:r w:rsidR="00F12866">
        <w:t>, Ing. Světlana Popelová</w:t>
      </w:r>
    </w:p>
    <w:p w14:paraId="736C07E9" w14:textId="17E0DAEC" w:rsidR="009E4BCC" w:rsidRPr="00AD721F" w:rsidRDefault="0037244F" w:rsidP="00AD721F">
      <w:pPr>
        <w:pStyle w:val="Zhlavnormy1"/>
      </w:pPr>
      <w:r>
        <w:t>V</w:t>
      </w:r>
      <w:r w:rsidRPr="00247909">
        <w:t xml:space="preserve">azba </w:t>
      </w:r>
      <w:r w:rsidR="009E4BCC" w:rsidRPr="00247909">
        <w:t>na normy VUT v Brně:</w:t>
      </w:r>
      <w:r w:rsidR="009E4BCC" w:rsidRPr="00247909">
        <w:tab/>
      </w:r>
      <w:r w:rsidR="00674CC8" w:rsidRPr="00247909">
        <w:t>Rozhodnutí rektora č.</w:t>
      </w:r>
      <w:r w:rsidR="00B22C79">
        <w:t xml:space="preserve"> </w:t>
      </w:r>
      <w:r w:rsidR="00BB0007">
        <w:t>19</w:t>
      </w:r>
      <w:r w:rsidR="00674CC8" w:rsidRPr="00247909">
        <w:t>/</w:t>
      </w:r>
      <w:r w:rsidR="00283475" w:rsidRPr="00247909">
        <w:t>201</w:t>
      </w:r>
      <w:r w:rsidR="00283475">
        <w:t>6</w:t>
      </w:r>
    </w:p>
    <w:p w14:paraId="12786764" w14:textId="60AA4906" w:rsidR="009E4BCC" w:rsidRPr="00674CC8" w:rsidRDefault="0037244F" w:rsidP="008B055F">
      <w:pPr>
        <w:pStyle w:val="Zhlavnormy1"/>
        <w:spacing w:after="120"/>
      </w:pPr>
      <w:r>
        <w:t>R</w:t>
      </w:r>
      <w:r w:rsidRPr="00AD721F">
        <w:t>ozdělovník</w:t>
      </w:r>
      <w:r w:rsidR="009E4BCC" w:rsidRPr="00AD721F">
        <w:t>:</w:t>
      </w:r>
      <w:r w:rsidR="009E4BCC" w:rsidRPr="00AD721F">
        <w:tab/>
      </w:r>
      <w:r w:rsidR="00674CC8" w:rsidRPr="00674CC8">
        <w:t>vedoucí ústavů, vedoucí oborů, tajemník FAST, vedoucí KIC, vedoucí oddělení děkanátu, SKAS, studenti FAST</w:t>
      </w:r>
    </w:p>
    <w:tbl>
      <w:tblPr>
        <w:tblW w:w="6298" w:type="dxa"/>
        <w:jc w:val="center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13"/>
        <w:gridCol w:w="1340"/>
        <w:gridCol w:w="785"/>
        <w:gridCol w:w="1341"/>
        <w:gridCol w:w="1219"/>
      </w:tblGrid>
      <w:tr w:rsidR="00C941AB" w:rsidRPr="00C941AB" w14:paraId="453B8271" w14:textId="77777777" w:rsidTr="00485E82">
        <w:trPr>
          <w:jc w:val="center"/>
        </w:trPr>
        <w:tc>
          <w:tcPr>
            <w:tcW w:w="1613" w:type="dxa"/>
            <w:vAlign w:val="center"/>
          </w:tcPr>
          <w:p w14:paraId="3023109D" w14:textId="77777777" w:rsidR="00C941AB" w:rsidRPr="00485E82" w:rsidRDefault="00C941AB" w:rsidP="007F013B">
            <w:pPr>
              <w:pStyle w:val="Kategorie"/>
            </w:pPr>
            <w:r w:rsidRPr="00485E82">
              <w:sym w:font="Wingdings" w:char="F078"/>
            </w:r>
            <w:r w:rsidRPr="00485E82">
              <w:t> studentský FIS</w:t>
            </w:r>
          </w:p>
        </w:tc>
        <w:tc>
          <w:tcPr>
            <w:tcW w:w="1340" w:type="dxa"/>
            <w:vAlign w:val="center"/>
          </w:tcPr>
          <w:p w14:paraId="4C413418" w14:textId="77777777" w:rsidR="00C941AB" w:rsidRPr="00485E82" w:rsidRDefault="00C941AB" w:rsidP="007F013B">
            <w:pPr>
              <w:pStyle w:val="Kategorie"/>
            </w:pPr>
            <w:r w:rsidRPr="00485E82">
              <w:sym w:font="Wingdings" w:char="F078"/>
            </w:r>
            <w:r w:rsidRPr="00485E82">
              <w:t> pedagogika</w:t>
            </w:r>
          </w:p>
        </w:tc>
        <w:tc>
          <w:tcPr>
            <w:tcW w:w="785" w:type="dxa"/>
            <w:vAlign w:val="center"/>
          </w:tcPr>
          <w:p w14:paraId="7C786D7C" w14:textId="77777777" w:rsidR="00C941AB" w:rsidRPr="00485E82" w:rsidRDefault="00C941AB" w:rsidP="007F013B">
            <w:pPr>
              <w:pStyle w:val="Kategorie"/>
            </w:pPr>
            <w:r w:rsidRPr="00485E82">
              <w:sym w:font="Wingdings" w:char="F078"/>
            </w:r>
            <w:r w:rsidRPr="00485E82">
              <w:t> DSP</w:t>
            </w:r>
          </w:p>
        </w:tc>
        <w:tc>
          <w:tcPr>
            <w:tcW w:w="1341" w:type="dxa"/>
            <w:vAlign w:val="center"/>
          </w:tcPr>
          <w:p w14:paraId="330D160C" w14:textId="77777777" w:rsidR="00C941AB" w:rsidRPr="00485E82" w:rsidRDefault="00C941AB" w:rsidP="007F013B">
            <w:pPr>
              <w:pStyle w:val="Kategorie"/>
            </w:pPr>
            <w:r w:rsidRPr="00485E82">
              <w:sym w:font="Wingdings" w:char="F078"/>
            </w:r>
            <w:r w:rsidRPr="00485E82">
              <w:t> SI, CE, GK</w:t>
            </w:r>
          </w:p>
        </w:tc>
        <w:tc>
          <w:tcPr>
            <w:tcW w:w="1219" w:type="dxa"/>
            <w:vAlign w:val="center"/>
          </w:tcPr>
          <w:p w14:paraId="1813A8B2" w14:textId="77777777" w:rsidR="00C941AB" w:rsidRPr="00485E82" w:rsidRDefault="00C941AB" w:rsidP="007F013B">
            <w:pPr>
              <w:pStyle w:val="Kategorie"/>
            </w:pPr>
            <w:r w:rsidRPr="00485E82">
              <w:sym w:font="Wingdings" w:char="F078"/>
            </w:r>
            <w:r w:rsidRPr="00485E82">
              <w:t> PFS, KFS</w:t>
            </w:r>
          </w:p>
        </w:tc>
      </w:tr>
    </w:tbl>
    <w:p w14:paraId="1707F15C" w14:textId="0B53ECC0" w:rsidR="009E4BCC" w:rsidRPr="00C525D8" w:rsidRDefault="009E4BCC" w:rsidP="009E4BCC">
      <w:pPr>
        <w:pStyle w:val="Identifikacenormy"/>
      </w:pPr>
      <w:r w:rsidRPr="00602B7E">
        <w:t xml:space="preserve">SMĚRNICE DĚKANA </w:t>
      </w:r>
      <w:r w:rsidRPr="00602B7E">
        <w:rPr>
          <w:caps w:val="0"/>
        </w:rPr>
        <w:t>č</w:t>
      </w:r>
      <w:r w:rsidRPr="00602B7E">
        <w:t>. </w:t>
      </w:r>
      <w:r w:rsidR="00BB0007">
        <w:t>3</w:t>
      </w:r>
      <w:r w:rsidRPr="00602B7E">
        <w:t>/</w:t>
      </w:r>
      <w:r w:rsidR="00BB0007" w:rsidRPr="00602B7E">
        <w:t>201</w:t>
      </w:r>
      <w:r w:rsidR="00BB0007">
        <w:t>7</w:t>
      </w:r>
    </w:p>
    <w:p w14:paraId="26C314C4" w14:textId="77777777" w:rsidR="002350EC" w:rsidRDefault="002350EC" w:rsidP="00674CC8">
      <w:pPr>
        <w:pStyle w:val="Nzevnormy-horndek"/>
      </w:pPr>
      <w:r w:rsidRPr="002350EC">
        <w:t xml:space="preserve">Časový plán </w:t>
      </w:r>
      <w:r w:rsidR="00602B7E">
        <w:t xml:space="preserve">výuky </w:t>
      </w:r>
      <w:r w:rsidR="00602B7E" w:rsidRPr="002350EC">
        <w:t>doktorsk</w:t>
      </w:r>
      <w:r w:rsidR="00602B7E">
        <w:t>ých</w:t>
      </w:r>
      <w:r w:rsidR="00602B7E" w:rsidRPr="002350EC">
        <w:t xml:space="preserve"> studijní</w:t>
      </w:r>
      <w:r w:rsidR="00602B7E">
        <w:t>ch</w:t>
      </w:r>
      <w:r w:rsidR="00602B7E" w:rsidRPr="002350EC">
        <w:t xml:space="preserve"> program</w:t>
      </w:r>
      <w:r w:rsidR="00602B7E">
        <w:t>ů</w:t>
      </w:r>
    </w:p>
    <w:p w14:paraId="25005B7A" w14:textId="0FB85E2F" w:rsidR="002350EC" w:rsidRDefault="002350EC" w:rsidP="002350EC">
      <w:pPr>
        <w:pStyle w:val="Nzevnormy-posledndek"/>
      </w:pPr>
      <w:r>
        <w:t>na FAST VUT</w:t>
      </w:r>
      <w:r w:rsidR="00602B7E">
        <w:t xml:space="preserve"> v </w:t>
      </w:r>
      <w:r w:rsidR="00602B7E" w:rsidRPr="002350EC">
        <w:t>akademické</w:t>
      </w:r>
      <w:r w:rsidR="00602B7E">
        <w:t>m</w:t>
      </w:r>
      <w:r w:rsidR="00602B7E" w:rsidRPr="002350EC">
        <w:t xml:space="preserve"> ro</w:t>
      </w:r>
      <w:r w:rsidR="00602B7E">
        <w:t>ce</w:t>
      </w:r>
      <w:r w:rsidR="00602B7E" w:rsidRPr="002350EC">
        <w:t xml:space="preserve"> </w:t>
      </w:r>
      <w:r w:rsidR="00BB0007">
        <w:t>2017</w:t>
      </w:r>
      <w:r w:rsidR="00602B7E">
        <w:t>–</w:t>
      </w:r>
      <w:r w:rsidR="00BB0007">
        <w:t>18</w:t>
      </w:r>
    </w:p>
    <w:p w14:paraId="19C21A9C" w14:textId="275310D4" w:rsidR="001534F7" w:rsidRPr="00E03026" w:rsidRDefault="001534F7" w:rsidP="001534F7">
      <w:pPr>
        <w:pStyle w:val="Nadpis1"/>
        <w:tabs>
          <w:tab w:val="clear" w:pos="720"/>
        </w:tabs>
        <w:ind w:left="426" w:hanging="426"/>
      </w:pPr>
      <w:r w:rsidRPr="00247909">
        <w:t>1.</w:t>
      </w:r>
      <w:r w:rsidRPr="00247909">
        <w:tab/>
      </w:r>
      <w:r w:rsidR="00306CA5" w:rsidRPr="00E03026">
        <w:t xml:space="preserve">Přijímací </w:t>
      </w:r>
      <w:r w:rsidR="00247909" w:rsidRPr="00E03026">
        <w:t>zkoušky</w:t>
      </w:r>
      <w:r w:rsidR="00306CA5" w:rsidRPr="00E03026">
        <w:t xml:space="preserve"> a zápisy do akademického roku</w:t>
      </w:r>
      <w:r w:rsidRPr="00E03026">
        <w:t xml:space="preserve"> </w:t>
      </w:r>
      <w:r w:rsidR="00BB0007" w:rsidRPr="00E03026">
        <w:t>201</w:t>
      </w:r>
      <w:r w:rsidR="00BB0007">
        <w:t>7</w:t>
      </w:r>
      <w:r w:rsidRPr="00E03026">
        <w:t>–</w:t>
      </w:r>
      <w:r w:rsidR="00BB0007" w:rsidRPr="00E03026">
        <w:t>1</w:t>
      </w:r>
      <w:r w:rsidR="00BB0007">
        <w:t>8</w:t>
      </w:r>
    </w:p>
    <w:p w14:paraId="46838A7E" w14:textId="3AD650A4" w:rsidR="001534F7" w:rsidRDefault="00457A27" w:rsidP="008069A9">
      <w:pPr>
        <w:tabs>
          <w:tab w:val="right" w:pos="3402"/>
          <w:tab w:val="left" w:pos="3686"/>
          <w:tab w:val="left" w:pos="4820"/>
        </w:tabs>
        <w:ind w:left="4820" w:hanging="4820"/>
        <w:jc w:val="left"/>
        <w:rPr>
          <w:spacing w:val="-2"/>
        </w:rPr>
      </w:pPr>
      <w:r w:rsidRPr="00E03026">
        <w:rPr>
          <w:b/>
        </w:rPr>
        <w:t>GK</w:t>
      </w:r>
      <w:r w:rsidR="00306CA5" w:rsidRPr="00E03026">
        <w:tab/>
      </w:r>
      <w:r w:rsidR="00283146">
        <w:t>16</w:t>
      </w:r>
      <w:r w:rsidR="001534F7" w:rsidRPr="00E03026">
        <w:t>. </w:t>
      </w:r>
      <w:r w:rsidR="00B22C79">
        <w:t>6</w:t>
      </w:r>
      <w:r w:rsidR="001534F7" w:rsidRPr="00E03026">
        <w:t>. </w:t>
      </w:r>
      <w:r w:rsidR="00BB0007">
        <w:t>2017</w:t>
      </w:r>
      <w:r w:rsidR="001534F7" w:rsidRPr="00E03026">
        <w:tab/>
        <w:t>1 den</w:t>
      </w:r>
      <w:r w:rsidR="001534F7" w:rsidRPr="00E03026">
        <w:tab/>
      </w:r>
      <w:r w:rsidR="001534F7" w:rsidRPr="00E03026">
        <w:rPr>
          <w:spacing w:val="-2"/>
        </w:rPr>
        <w:t>přijímací zkoušky</w:t>
      </w:r>
      <w:r w:rsidR="004F271A" w:rsidRPr="00E03026">
        <w:rPr>
          <w:spacing w:val="-2"/>
        </w:rPr>
        <w:t xml:space="preserve"> do doktorského studijního programu „</w:t>
      </w:r>
      <w:r w:rsidR="004F271A" w:rsidRPr="00E03026">
        <w:rPr>
          <w:i/>
          <w:spacing w:val="-2"/>
        </w:rPr>
        <w:t>Geodézie a kartografie</w:t>
      </w:r>
      <w:r w:rsidR="004F271A" w:rsidRPr="00E03026">
        <w:rPr>
          <w:spacing w:val="-2"/>
        </w:rPr>
        <w:t>“</w:t>
      </w:r>
      <w:r w:rsidR="007125FB" w:rsidRPr="00E03026">
        <w:rPr>
          <w:spacing w:val="-2"/>
        </w:rPr>
        <w:t xml:space="preserve"> (</w:t>
      </w:r>
      <w:r w:rsidR="00572336">
        <w:rPr>
          <w:spacing w:val="-2"/>
        </w:rPr>
        <w:t>dále jen „</w:t>
      </w:r>
      <w:r w:rsidR="007125FB" w:rsidRPr="00E03026">
        <w:rPr>
          <w:spacing w:val="-2"/>
        </w:rPr>
        <w:t>GK</w:t>
      </w:r>
      <w:r w:rsidR="00572336">
        <w:rPr>
          <w:spacing w:val="-2"/>
        </w:rPr>
        <w:t>“</w:t>
      </w:r>
      <w:r w:rsidR="007125FB" w:rsidRPr="00E03026">
        <w:rPr>
          <w:spacing w:val="-2"/>
        </w:rPr>
        <w:t>)</w:t>
      </w:r>
    </w:p>
    <w:p w14:paraId="3F64E9FA" w14:textId="1DF3C92E" w:rsidR="00276B95" w:rsidRPr="00E03026" w:rsidRDefault="00276B95" w:rsidP="00276B95">
      <w:pPr>
        <w:tabs>
          <w:tab w:val="right" w:pos="3402"/>
          <w:tab w:val="left" w:pos="3686"/>
          <w:tab w:val="left" w:pos="4820"/>
        </w:tabs>
        <w:ind w:left="4820" w:hanging="4820"/>
        <w:jc w:val="left"/>
      </w:pPr>
      <w:r w:rsidRPr="00E03026">
        <w:rPr>
          <w:b/>
        </w:rPr>
        <w:t>SI a CE</w:t>
      </w:r>
      <w:r w:rsidRPr="00E03026">
        <w:tab/>
      </w:r>
      <w:r w:rsidR="00283146">
        <w:t>8</w:t>
      </w:r>
      <w:r w:rsidRPr="00E03026">
        <w:t>. </w:t>
      </w:r>
      <w:r>
        <w:t>9</w:t>
      </w:r>
      <w:r w:rsidRPr="00E03026">
        <w:t>. </w:t>
      </w:r>
      <w:r w:rsidR="00BB0007">
        <w:t>2017</w:t>
      </w:r>
      <w:r w:rsidRPr="00E03026">
        <w:tab/>
        <w:t>1 den</w:t>
      </w:r>
      <w:r w:rsidRPr="00E03026">
        <w:tab/>
      </w:r>
      <w:r w:rsidRPr="00E03026">
        <w:rPr>
          <w:spacing w:val="-2"/>
        </w:rPr>
        <w:t>přijímací zkoušky do doktorských studijních programů „</w:t>
      </w:r>
      <w:r w:rsidRPr="00E03026">
        <w:rPr>
          <w:i/>
          <w:spacing w:val="-2"/>
        </w:rPr>
        <w:t>Stavební inženýrství</w:t>
      </w:r>
      <w:r w:rsidRPr="00E03026">
        <w:rPr>
          <w:spacing w:val="-2"/>
        </w:rPr>
        <w:t>“(</w:t>
      </w:r>
      <w:r w:rsidR="00572336">
        <w:rPr>
          <w:spacing w:val="-2"/>
        </w:rPr>
        <w:t>dále jen „</w:t>
      </w:r>
      <w:r w:rsidRPr="00E03026">
        <w:rPr>
          <w:spacing w:val="-2"/>
        </w:rPr>
        <w:t>SI</w:t>
      </w:r>
      <w:r w:rsidR="00572336">
        <w:rPr>
          <w:spacing w:val="-2"/>
        </w:rPr>
        <w:t>“</w:t>
      </w:r>
      <w:r w:rsidRPr="00E03026">
        <w:rPr>
          <w:spacing w:val="-2"/>
        </w:rPr>
        <w:t>) a „</w:t>
      </w:r>
      <w:r w:rsidRPr="00E03026">
        <w:rPr>
          <w:i/>
          <w:spacing w:val="-2"/>
        </w:rPr>
        <w:t>Civil Engineering</w:t>
      </w:r>
      <w:r w:rsidRPr="00E03026">
        <w:rPr>
          <w:spacing w:val="-2"/>
        </w:rPr>
        <w:t>“ (</w:t>
      </w:r>
      <w:r w:rsidR="00572336">
        <w:rPr>
          <w:spacing w:val="-2"/>
        </w:rPr>
        <w:t>dále jen „</w:t>
      </w:r>
      <w:r w:rsidRPr="00E03026">
        <w:rPr>
          <w:spacing w:val="-2"/>
        </w:rPr>
        <w:t>CE</w:t>
      </w:r>
      <w:r w:rsidR="00572336">
        <w:rPr>
          <w:spacing w:val="-2"/>
        </w:rPr>
        <w:t>“</w:t>
      </w:r>
      <w:r w:rsidRPr="00E03026">
        <w:rPr>
          <w:spacing w:val="-2"/>
        </w:rPr>
        <w:t>)</w:t>
      </w:r>
    </w:p>
    <w:p w14:paraId="1D70EC5F" w14:textId="51FD1BAF" w:rsidR="00306CA5" w:rsidRPr="00E03026" w:rsidRDefault="00306CA5" w:rsidP="008069A9">
      <w:pPr>
        <w:tabs>
          <w:tab w:val="right" w:pos="3402"/>
          <w:tab w:val="left" w:pos="3686"/>
          <w:tab w:val="left" w:pos="4820"/>
        </w:tabs>
        <w:ind w:left="4820" w:hanging="4820"/>
        <w:jc w:val="left"/>
      </w:pPr>
      <w:r w:rsidRPr="00E03026">
        <w:rPr>
          <w:b/>
        </w:rPr>
        <w:t>SI a CE</w:t>
      </w:r>
      <w:r w:rsidRPr="00E03026">
        <w:tab/>
      </w:r>
      <w:r w:rsidR="00283146">
        <w:t>2</w:t>
      </w:r>
      <w:r w:rsidRPr="00E03026">
        <w:t>. 2. </w:t>
      </w:r>
      <w:r w:rsidR="00BB0007">
        <w:t>2018</w:t>
      </w:r>
      <w:r w:rsidRPr="00E03026">
        <w:tab/>
        <w:t>1 den</w:t>
      </w:r>
      <w:r w:rsidRPr="00E03026">
        <w:tab/>
      </w:r>
      <w:r w:rsidRPr="00E03026">
        <w:rPr>
          <w:spacing w:val="-2"/>
        </w:rPr>
        <w:t xml:space="preserve">přijímací zkoušky do doktorských studijních programů </w:t>
      </w:r>
      <w:r w:rsidR="007125FB" w:rsidRPr="00E03026">
        <w:rPr>
          <w:spacing w:val="-2"/>
        </w:rPr>
        <w:t xml:space="preserve">SI </w:t>
      </w:r>
      <w:r w:rsidRPr="00E03026">
        <w:rPr>
          <w:spacing w:val="-2"/>
        </w:rPr>
        <w:t xml:space="preserve">a </w:t>
      </w:r>
      <w:r w:rsidR="007125FB" w:rsidRPr="00E03026">
        <w:rPr>
          <w:spacing w:val="-2"/>
        </w:rPr>
        <w:t>CE</w:t>
      </w:r>
    </w:p>
    <w:p w14:paraId="1028B61B" w14:textId="2FF72A66" w:rsidR="001534F7" w:rsidRPr="0067387B" w:rsidRDefault="00457A27" w:rsidP="008069A9">
      <w:pPr>
        <w:tabs>
          <w:tab w:val="right" w:pos="3402"/>
          <w:tab w:val="left" w:pos="3686"/>
          <w:tab w:val="left" w:pos="4820"/>
        </w:tabs>
        <w:ind w:left="4820" w:hanging="4820"/>
        <w:jc w:val="left"/>
      </w:pPr>
      <w:r w:rsidRPr="003203B9">
        <w:rPr>
          <w:b/>
        </w:rPr>
        <w:t>1. r. GK</w:t>
      </w:r>
      <w:r w:rsidRPr="003203B9">
        <w:tab/>
      </w:r>
      <w:r w:rsidR="00003D8B">
        <w:t>23</w:t>
      </w:r>
      <w:r w:rsidR="001534F7" w:rsidRPr="0067387B">
        <w:t>. </w:t>
      </w:r>
      <w:r w:rsidR="004040B8" w:rsidRPr="0067387B">
        <w:t>6</w:t>
      </w:r>
      <w:r w:rsidR="001534F7" w:rsidRPr="0067387B">
        <w:t>. </w:t>
      </w:r>
      <w:r w:rsidR="00BB0007">
        <w:t>2017</w:t>
      </w:r>
      <w:r w:rsidR="001534F7" w:rsidRPr="0067387B">
        <w:tab/>
        <w:t>1 den</w:t>
      </w:r>
      <w:r w:rsidR="001534F7" w:rsidRPr="0067387B">
        <w:tab/>
        <w:t xml:space="preserve">zápisy do doktorského studijního programu </w:t>
      </w:r>
      <w:r w:rsidR="006138CC" w:rsidRPr="0067387B">
        <w:t>GK</w:t>
      </w:r>
      <w:r w:rsidR="004F271A" w:rsidRPr="0067387B">
        <w:t xml:space="preserve"> </w:t>
      </w:r>
      <w:r w:rsidR="001534F7" w:rsidRPr="0067387B">
        <w:t>s osobní účastí</w:t>
      </w:r>
    </w:p>
    <w:p w14:paraId="04DEE920" w14:textId="6057523E" w:rsidR="00276B95" w:rsidRPr="0067387B" w:rsidRDefault="00276B95" w:rsidP="00276B95">
      <w:pPr>
        <w:tabs>
          <w:tab w:val="right" w:pos="3402"/>
          <w:tab w:val="left" w:pos="3686"/>
          <w:tab w:val="left" w:pos="4820"/>
        </w:tabs>
        <w:ind w:left="4820" w:hanging="4820"/>
        <w:jc w:val="left"/>
      </w:pPr>
      <w:r w:rsidRPr="0067387B">
        <w:rPr>
          <w:b/>
        </w:rPr>
        <w:t>1. r. SI a CE</w:t>
      </w:r>
      <w:r w:rsidRPr="0067387B">
        <w:tab/>
      </w:r>
      <w:r w:rsidR="00003D8B">
        <w:t>18</w:t>
      </w:r>
      <w:r w:rsidRPr="0067387B">
        <w:t>. 9. </w:t>
      </w:r>
      <w:r w:rsidR="00BB0007">
        <w:t>2017</w:t>
      </w:r>
      <w:r w:rsidRPr="0067387B">
        <w:tab/>
        <w:t>1 den</w:t>
      </w:r>
      <w:r w:rsidRPr="0067387B">
        <w:tab/>
        <w:t xml:space="preserve">zápisy </w:t>
      </w:r>
      <w:r w:rsidRPr="0067387B">
        <w:rPr>
          <w:spacing w:val="-2"/>
        </w:rPr>
        <w:t>do doktorských studijních programů SI a CE</w:t>
      </w:r>
      <w:r w:rsidRPr="0067387B">
        <w:t xml:space="preserve"> s osobní účastí</w:t>
      </w:r>
    </w:p>
    <w:p w14:paraId="76A236C1" w14:textId="16E006BF" w:rsidR="004F271A" w:rsidRPr="0067387B" w:rsidRDefault="00306CA5" w:rsidP="008069A9">
      <w:pPr>
        <w:tabs>
          <w:tab w:val="right" w:pos="3402"/>
          <w:tab w:val="left" w:pos="3686"/>
          <w:tab w:val="left" w:pos="4820"/>
        </w:tabs>
        <w:ind w:left="4820" w:hanging="4820"/>
        <w:jc w:val="left"/>
      </w:pPr>
      <w:r w:rsidRPr="0067387B">
        <w:rPr>
          <w:b/>
        </w:rPr>
        <w:t>1. r. SI a CE</w:t>
      </w:r>
      <w:r w:rsidRPr="0067387B">
        <w:tab/>
      </w:r>
      <w:r w:rsidR="00003D8B">
        <w:t>12</w:t>
      </w:r>
      <w:r w:rsidR="00A26197" w:rsidRPr="0067387B">
        <w:t>.</w:t>
      </w:r>
      <w:r w:rsidR="004F271A" w:rsidRPr="0067387B">
        <w:t> 2. </w:t>
      </w:r>
      <w:r w:rsidR="00BB0007" w:rsidRPr="0067387B">
        <w:t>201</w:t>
      </w:r>
      <w:r w:rsidR="00BB0007">
        <w:t>8</w:t>
      </w:r>
      <w:r w:rsidR="004F271A" w:rsidRPr="0067387B">
        <w:tab/>
      </w:r>
      <w:r w:rsidRPr="0067387B">
        <w:t>1 den</w:t>
      </w:r>
      <w:r w:rsidR="004F271A" w:rsidRPr="0067387B">
        <w:tab/>
        <w:t xml:space="preserve">zápisy </w:t>
      </w:r>
      <w:r w:rsidRPr="0067387B">
        <w:rPr>
          <w:spacing w:val="-2"/>
        </w:rPr>
        <w:t xml:space="preserve">do doktorských studijních programů </w:t>
      </w:r>
      <w:r w:rsidR="00372929" w:rsidRPr="0067387B">
        <w:rPr>
          <w:spacing w:val="-2"/>
        </w:rPr>
        <w:t>SI</w:t>
      </w:r>
      <w:r w:rsidRPr="0067387B">
        <w:rPr>
          <w:spacing w:val="-2"/>
        </w:rPr>
        <w:t xml:space="preserve"> a </w:t>
      </w:r>
      <w:r w:rsidR="00372929" w:rsidRPr="0067387B">
        <w:rPr>
          <w:spacing w:val="-2"/>
        </w:rPr>
        <w:t>CE</w:t>
      </w:r>
      <w:r w:rsidRPr="0067387B">
        <w:t xml:space="preserve"> s osobní účastí</w:t>
      </w:r>
    </w:p>
    <w:p w14:paraId="481B8AEA" w14:textId="2399148F" w:rsidR="001534F7" w:rsidRPr="00E03026" w:rsidRDefault="00457A27" w:rsidP="0071070C">
      <w:pPr>
        <w:tabs>
          <w:tab w:val="right" w:pos="1985"/>
          <w:tab w:val="left" w:pos="2127"/>
          <w:tab w:val="right" w:pos="3402"/>
          <w:tab w:val="left" w:pos="3686"/>
          <w:tab w:val="left" w:pos="4820"/>
        </w:tabs>
        <w:ind w:left="4820" w:hanging="4820"/>
        <w:jc w:val="left"/>
      </w:pPr>
      <w:r w:rsidRPr="0067387B">
        <w:rPr>
          <w:b/>
        </w:rPr>
        <w:t>2.</w:t>
      </w:r>
      <w:r w:rsidR="00327E59" w:rsidRPr="00327E59">
        <w:t xml:space="preserve"> </w:t>
      </w:r>
      <w:r w:rsidR="00327E59" w:rsidRPr="0067387B">
        <w:t>–</w:t>
      </w:r>
      <w:r w:rsidRPr="0067387B">
        <w:rPr>
          <w:b/>
        </w:rPr>
        <w:t>4. r.</w:t>
      </w:r>
      <w:r w:rsidRPr="0067387B">
        <w:tab/>
      </w:r>
      <w:r w:rsidR="00003D8B">
        <w:t>11</w:t>
      </w:r>
      <w:r w:rsidR="001534F7" w:rsidRPr="0067387B">
        <w:t>. 6. </w:t>
      </w:r>
      <w:r w:rsidR="00BB0007">
        <w:t>201</w:t>
      </w:r>
      <w:r w:rsidR="00003D8B">
        <w:t>8</w:t>
      </w:r>
      <w:r w:rsidR="001534F7" w:rsidRPr="0067387B">
        <w:tab/>
        <w:t>–</w:t>
      </w:r>
      <w:r w:rsidR="001534F7" w:rsidRPr="0067387B">
        <w:tab/>
      </w:r>
      <w:r w:rsidR="00003D8B">
        <w:t>19</w:t>
      </w:r>
      <w:r w:rsidR="001534F7" w:rsidRPr="0067387B">
        <w:t>. 8. </w:t>
      </w:r>
      <w:r w:rsidR="00BB0007">
        <w:t>201</w:t>
      </w:r>
      <w:r w:rsidR="00003D8B">
        <w:t>8</w:t>
      </w:r>
      <w:r w:rsidR="001534F7" w:rsidRPr="0067387B">
        <w:tab/>
      </w:r>
      <w:r w:rsidR="009A027E" w:rsidRPr="0067387B">
        <w:t>10</w:t>
      </w:r>
      <w:r w:rsidR="001534F7" w:rsidRPr="002C281E">
        <w:t> týdnů</w:t>
      </w:r>
      <w:r w:rsidR="001534F7" w:rsidRPr="002C281E">
        <w:tab/>
      </w:r>
      <w:r w:rsidR="001534F7" w:rsidRPr="002C281E">
        <w:rPr>
          <w:spacing w:val="-4"/>
        </w:rPr>
        <w:t>elektronické zápisy</w:t>
      </w:r>
      <w:r w:rsidR="00306CA5" w:rsidRPr="002C281E">
        <w:rPr>
          <w:spacing w:val="-4"/>
        </w:rPr>
        <w:t xml:space="preserve"> do </w:t>
      </w:r>
      <w:r w:rsidR="00306CA5" w:rsidRPr="002C281E">
        <w:rPr>
          <w:spacing w:val="-2"/>
        </w:rPr>
        <w:t>doktorských</w:t>
      </w:r>
      <w:r w:rsidR="00306CA5" w:rsidRPr="002C281E">
        <w:rPr>
          <w:spacing w:val="-4"/>
        </w:rPr>
        <w:t xml:space="preserve"> studijních programů </w:t>
      </w:r>
      <w:r w:rsidR="00372929" w:rsidRPr="002C281E">
        <w:rPr>
          <w:spacing w:val="-4"/>
        </w:rPr>
        <w:t>GK</w:t>
      </w:r>
      <w:r w:rsidR="00306CA5" w:rsidRPr="002C281E">
        <w:rPr>
          <w:spacing w:val="-4"/>
        </w:rPr>
        <w:t xml:space="preserve">, </w:t>
      </w:r>
      <w:r w:rsidR="00372929" w:rsidRPr="002C281E">
        <w:rPr>
          <w:spacing w:val="-4"/>
        </w:rPr>
        <w:t>SI</w:t>
      </w:r>
      <w:r w:rsidR="00306CA5" w:rsidRPr="002C281E">
        <w:rPr>
          <w:spacing w:val="-4"/>
        </w:rPr>
        <w:t xml:space="preserve"> a </w:t>
      </w:r>
      <w:r w:rsidR="00372929" w:rsidRPr="002C281E">
        <w:rPr>
          <w:spacing w:val="-4"/>
        </w:rPr>
        <w:t>CE</w:t>
      </w:r>
    </w:p>
    <w:p w14:paraId="63AD1623" w14:textId="77777777" w:rsidR="001534F7" w:rsidRPr="00247909" w:rsidRDefault="001534F7" w:rsidP="001534F7">
      <w:pPr>
        <w:ind w:left="1276" w:hanging="1276"/>
      </w:pPr>
      <w:r w:rsidRPr="00E03026">
        <w:rPr>
          <w:i/>
        </w:rPr>
        <w:t>Poznámka</w:t>
      </w:r>
      <w:r w:rsidRPr="00E03026">
        <w:t>:</w:t>
      </w:r>
      <w:r w:rsidRPr="00E03026">
        <w:tab/>
      </w:r>
      <w:r w:rsidRPr="00E03026">
        <w:rPr>
          <w:b/>
        </w:rPr>
        <w:t xml:space="preserve">Po provedení elektronického zápisu ke studiu </w:t>
      </w:r>
      <w:r w:rsidR="00643A47">
        <w:rPr>
          <w:b/>
        </w:rPr>
        <w:t xml:space="preserve">do </w:t>
      </w:r>
      <w:smartTag w:uri="urn:schemas-microsoft-com:office:smarttags" w:element="metricconverter">
        <w:smartTagPr>
          <w:attr w:name="ProductID" w:val="2. a"/>
        </w:smartTagPr>
        <w:r w:rsidR="00643A47">
          <w:rPr>
            <w:b/>
          </w:rPr>
          <w:t>2</w:t>
        </w:r>
        <w:r w:rsidR="00B54053">
          <w:rPr>
            <w:b/>
          </w:rPr>
          <w:t>.</w:t>
        </w:r>
        <w:r w:rsidR="00643A47">
          <w:rPr>
            <w:b/>
          </w:rPr>
          <w:t xml:space="preserve"> a</w:t>
        </w:r>
      </w:smartTag>
      <w:r w:rsidR="00643A47">
        <w:rPr>
          <w:b/>
        </w:rPr>
        <w:t xml:space="preserve"> každého dalšího ročníku </w:t>
      </w:r>
      <w:r w:rsidR="00B54053" w:rsidRPr="00E03026">
        <w:rPr>
          <w:b/>
        </w:rPr>
        <w:t xml:space="preserve">již </w:t>
      </w:r>
      <w:r w:rsidRPr="00E03026">
        <w:rPr>
          <w:b/>
        </w:rPr>
        <w:t xml:space="preserve">nelze v </w:t>
      </w:r>
      <w:r w:rsidR="00643A47">
        <w:rPr>
          <w:b/>
        </w:rPr>
        <w:t>aktuálním</w:t>
      </w:r>
      <w:r w:rsidR="00643A47" w:rsidRPr="00E03026">
        <w:rPr>
          <w:b/>
        </w:rPr>
        <w:t xml:space="preserve"> </w:t>
      </w:r>
      <w:r w:rsidRPr="00E03026">
        <w:rPr>
          <w:b/>
        </w:rPr>
        <w:t>akademickém roce konat další studijní povinnosti</w:t>
      </w:r>
      <w:r w:rsidRPr="00E03026">
        <w:t>.</w:t>
      </w:r>
    </w:p>
    <w:p w14:paraId="02372279" w14:textId="1BBCCE89" w:rsidR="004E1AEE" w:rsidRPr="00247909" w:rsidRDefault="007125FB" w:rsidP="00DE065D">
      <w:pPr>
        <w:pStyle w:val="Nadpis1"/>
        <w:tabs>
          <w:tab w:val="clear" w:pos="720"/>
        </w:tabs>
        <w:ind w:left="426" w:hanging="426"/>
      </w:pPr>
      <w:r w:rsidRPr="00247909">
        <w:t>2</w:t>
      </w:r>
      <w:r w:rsidR="00D64F6F" w:rsidRPr="00247909">
        <w:t>.</w:t>
      </w:r>
      <w:r w:rsidR="00D64F6F" w:rsidRPr="00247909">
        <w:tab/>
      </w:r>
      <w:r w:rsidR="004E1AEE" w:rsidRPr="00247909">
        <w:t xml:space="preserve">Akademický rok </w:t>
      </w:r>
      <w:r w:rsidR="00BB0007" w:rsidRPr="00247909">
        <w:t>201</w:t>
      </w:r>
      <w:r w:rsidR="00BB0007">
        <w:t>7</w:t>
      </w:r>
      <w:r w:rsidR="004E1AEE" w:rsidRPr="00247909">
        <w:t>–</w:t>
      </w:r>
      <w:r w:rsidR="00BB0007" w:rsidRPr="00247909">
        <w:t>1</w:t>
      </w:r>
      <w:r w:rsidR="00BB0007">
        <w:t>8</w:t>
      </w:r>
    </w:p>
    <w:p w14:paraId="183222B3" w14:textId="5E14DEF2" w:rsidR="004E1AEE" w:rsidRPr="00247909" w:rsidRDefault="00CB4067" w:rsidP="004E1AEE">
      <w:pPr>
        <w:tabs>
          <w:tab w:val="right" w:pos="5670"/>
        </w:tabs>
      </w:pPr>
      <w:r>
        <w:t>Z</w:t>
      </w:r>
      <w:r w:rsidR="004E1AEE" w:rsidRPr="00247909">
        <w:t xml:space="preserve">ačátek akademického roku </w:t>
      </w:r>
      <w:r w:rsidR="00BB0007" w:rsidRPr="00247909">
        <w:t>201</w:t>
      </w:r>
      <w:r w:rsidR="00BB0007">
        <w:t>7</w:t>
      </w:r>
      <w:r w:rsidR="004E1AEE" w:rsidRPr="00247909">
        <w:t>–</w:t>
      </w:r>
      <w:r w:rsidR="00BB0007" w:rsidRPr="00247909">
        <w:t>1</w:t>
      </w:r>
      <w:r w:rsidR="00BB0007">
        <w:t>8</w:t>
      </w:r>
      <w:r w:rsidR="004E1AEE" w:rsidRPr="00247909">
        <w:t>:</w:t>
      </w:r>
      <w:r w:rsidR="004E1AEE" w:rsidRPr="00247909">
        <w:tab/>
      </w:r>
      <w:r w:rsidR="004E1AEE" w:rsidRPr="00247909">
        <w:rPr>
          <w:b/>
        </w:rPr>
        <w:t>1. 9. </w:t>
      </w:r>
      <w:r w:rsidR="00BB0007" w:rsidRPr="00247909">
        <w:rPr>
          <w:b/>
        </w:rPr>
        <w:t>201</w:t>
      </w:r>
      <w:r w:rsidR="00BB0007">
        <w:rPr>
          <w:b/>
        </w:rPr>
        <w:t>7</w:t>
      </w:r>
    </w:p>
    <w:p w14:paraId="5669DCFC" w14:textId="073F2994" w:rsidR="004E1AEE" w:rsidRPr="00247909" w:rsidRDefault="00CB4067" w:rsidP="004E1AEE">
      <w:pPr>
        <w:tabs>
          <w:tab w:val="right" w:pos="5670"/>
        </w:tabs>
      </w:pPr>
      <w:r>
        <w:t>K</w:t>
      </w:r>
      <w:r w:rsidR="004E1AEE" w:rsidRPr="00247909">
        <w:t xml:space="preserve">onec akademického roku </w:t>
      </w:r>
      <w:r w:rsidR="00BB0007" w:rsidRPr="00247909">
        <w:t>201</w:t>
      </w:r>
      <w:r w:rsidR="00BB0007">
        <w:t>7</w:t>
      </w:r>
      <w:r w:rsidR="004E1AEE" w:rsidRPr="00247909">
        <w:t>–</w:t>
      </w:r>
      <w:r w:rsidR="00BB0007" w:rsidRPr="00247909">
        <w:t>1</w:t>
      </w:r>
      <w:r w:rsidR="00BB0007">
        <w:t>8</w:t>
      </w:r>
      <w:r w:rsidR="004E1AEE" w:rsidRPr="00247909">
        <w:t>:</w:t>
      </w:r>
      <w:r w:rsidR="004E1AEE" w:rsidRPr="00247909">
        <w:tab/>
      </w:r>
      <w:r w:rsidR="004E1AEE" w:rsidRPr="00247909">
        <w:rPr>
          <w:b/>
        </w:rPr>
        <w:t>31. 8. </w:t>
      </w:r>
      <w:r w:rsidR="00BB0007" w:rsidRPr="00247909">
        <w:rPr>
          <w:b/>
        </w:rPr>
        <w:t>201</w:t>
      </w:r>
      <w:r w:rsidR="00BB0007">
        <w:rPr>
          <w:b/>
        </w:rPr>
        <w:t>8</w:t>
      </w:r>
    </w:p>
    <w:p w14:paraId="364F839E" w14:textId="55D1F04B" w:rsidR="004E1AEE" w:rsidRPr="00247909" w:rsidRDefault="00CB4067" w:rsidP="004E1AEE">
      <w:pPr>
        <w:tabs>
          <w:tab w:val="right" w:pos="5670"/>
        </w:tabs>
      </w:pPr>
      <w:r>
        <w:t>Z</w:t>
      </w:r>
      <w:r w:rsidR="004E1AEE" w:rsidRPr="00247909">
        <w:t>ačátek výuky v zimním semestru:</w:t>
      </w:r>
      <w:r w:rsidR="004E1AEE" w:rsidRPr="00247909">
        <w:tab/>
      </w:r>
      <w:r w:rsidR="00283146">
        <w:rPr>
          <w:b/>
        </w:rPr>
        <w:t>18</w:t>
      </w:r>
      <w:r w:rsidR="004E1AEE" w:rsidRPr="00247909">
        <w:rPr>
          <w:b/>
        </w:rPr>
        <w:t>. 9. </w:t>
      </w:r>
      <w:r w:rsidR="00BB0007" w:rsidRPr="00247909">
        <w:rPr>
          <w:b/>
        </w:rPr>
        <w:t>201</w:t>
      </w:r>
      <w:r w:rsidR="00BB0007">
        <w:rPr>
          <w:b/>
        </w:rPr>
        <w:t>7</w:t>
      </w:r>
    </w:p>
    <w:p w14:paraId="23791699" w14:textId="7098A7F0" w:rsidR="004E1AEE" w:rsidRDefault="00CB4067" w:rsidP="004E1AEE">
      <w:pPr>
        <w:tabs>
          <w:tab w:val="right" w:pos="5670"/>
        </w:tabs>
        <w:rPr>
          <w:b/>
        </w:rPr>
      </w:pPr>
      <w:r>
        <w:t>Z</w:t>
      </w:r>
      <w:r w:rsidR="004E1AEE" w:rsidRPr="00247909">
        <w:t>ačátek výuky v letním semestru:</w:t>
      </w:r>
      <w:r w:rsidR="004E1AEE" w:rsidRPr="00247909">
        <w:tab/>
      </w:r>
      <w:r w:rsidR="00283146">
        <w:rPr>
          <w:b/>
        </w:rPr>
        <w:t>5</w:t>
      </w:r>
      <w:r w:rsidR="004E1AEE" w:rsidRPr="00247909">
        <w:rPr>
          <w:b/>
        </w:rPr>
        <w:t>. 2. </w:t>
      </w:r>
      <w:r w:rsidR="00BB0007" w:rsidRPr="00247909">
        <w:rPr>
          <w:b/>
        </w:rPr>
        <w:t>201</w:t>
      </w:r>
      <w:r w:rsidR="00BB0007">
        <w:rPr>
          <w:b/>
        </w:rPr>
        <w:t>8</w:t>
      </w:r>
    </w:p>
    <w:p w14:paraId="7764A905" w14:textId="0761D160" w:rsidR="007F7EBD" w:rsidRDefault="007F7EBD">
      <w:pPr>
        <w:spacing w:before="0"/>
        <w:jc w:val="left"/>
      </w:pPr>
      <w:r>
        <w:br w:type="page"/>
      </w:r>
    </w:p>
    <w:p w14:paraId="6BB522EB" w14:textId="77777777" w:rsidR="00674CC8" w:rsidRDefault="007125FB" w:rsidP="00DE065D">
      <w:pPr>
        <w:pStyle w:val="Nadpis1"/>
        <w:tabs>
          <w:tab w:val="clear" w:pos="720"/>
        </w:tabs>
        <w:ind w:left="426" w:hanging="426"/>
      </w:pPr>
      <w:r>
        <w:lastRenderedPageBreak/>
        <w:t>3</w:t>
      </w:r>
      <w:r w:rsidR="00D64F6F">
        <w:t>.</w:t>
      </w:r>
      <w:r w:rsidR="00D64F6F">
        <w:tab/>
      </w:r>
      <w:r w:rsidR="002350EC">
        <w:t>Doktorský studijní program „</w:t>
      </w:r>
      <w:r w:rsidR="002350EC" w:rsidRPr="002350EC">
        <w:rPr>
          <w:i/>
        </w:rPr>
        <w:t>Geodézie a kartografie</w:t>
      </w:r>
      <w:r w:rsidR="002350EC">
        <w:t>“</w:t>
      </w:r>
    </w:p>
    <w:p w14:paraId="1F098630" w14:textId="77777777" w:rsidR="000E1A8E" w:rsidRDefault="004E1AEE" w:rsidP="00C80A14">
      <w:r w:rsidRPr="00247909">
        <w:rPr>
          <w:b/>
        </w:rPr>
        <w:t>1. ročník</w:t>
      </w:r>
      <w:r w:rsidR="0062712A" w:rsidRPr="00247909">
        <w:rPr>
          <w:b/>
        </w:rPr>
        <w:t xml:space="preserve"> doktorského studijního programu</w:t>
      </w:r>
      <w:r w:rsidR="006F4E35" w:rsidRPr="00247909">
        <w:rPr>
          <w:b/>
        </w:rPr>
        <w:t xml:space="preserve"> </w:t>
      </w:r>
      <w:r w:rsidR="0062712A" w:rsidRPr="00247909">
        <w:rPr>
          <w:b/>
        </w:rPr>
        <w:t>„</w:t>
      </w:r>
      <w:r w:rsidR="0062712A" w:rsidRPr="00247909">
        <w:rPr>
          <w:b/>
          <w:i/>
        </w:rPr>
        <w:t>Geodézie a kartografie</w:t>
      </w:r>
      <w:r w:rsidR="0062712A" w:rsidRPr="00247909">
        <w:rPr>
          <w:b/>
        </w:rPr>
        <w:t>“</w:t>
      </w:r>
    </w:p>
    <w:p w14:paraId="4B6D99CE" w14:textId="70DEA56E" w:rsidR="000E1A8E" w:rsidRPr="00C80A14" w:rsidRDefault="00DE7A98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>
        <w:tab/>
      </w:r>
      <w:r w:rsidR="006138CC">
        <w:t>1</w:t>
      </w:r>
      <w:r w:rsidR="002350EC" w:rsidRPr="00247909">
        <w:t>.</w:t>
      </w:r>
      <w:r w:rsidR="00BB032E" w:rsidRPr="00247909">
        <w:t> </w:t>
      </w:r>
      <w:r w:rsidR="002350EC" w:rsidRPr="00247909">
        <w:t>9.</w:t>
      </w:r>
      <w:r w:rsidR="00BB032E" w:rsidRPr="00247909">
        <w:t> </w:t>
      </w:r>
      <w:r w:rsidR="00BB0007">
        <w:t>2017</w:t>
      </w:r>
      <w:r>
        <w:tab/>
      </w:r>
      <w:r w:rsidR="00BB032E" w:rsidRPr="00247909">
        <w:t>–</w:t>
      </w:r>
      <w:r w:rsidR="00B54053">
        <w:tab/>
      </w:r>
      <w:r w:rsidR="00283146">
        <w:t>15</w:t>
      </w:r>
      <w:r w:rsidR="002350EC" w:rsidRPr="00247909">
        <w:t>.</w:t>
      </w:r>
      <w:r w:rsidR="00BB032E" w:rsidRPr="00247909">
        <w:t> </w:t>
      </w:r>
      <w:r w:rsidR="002350EC" w:rsidRPr="00247909">
        <w:t>9.</w:t>
      </w:r>
      <w:r w:rsidR="00BB032E" w:rsidRPr="00247909">
        <w:t> </w:t>
      </w:r>
      <w:r w:rsidR="00BB0007">
        <w:t>2017</w:t>
      </w:r>
      <w:r w:rsidR="00BB032E" w:rsidRPr="00247909">
        <w:tab/>
      </w:r>
      <w:r w:rsidR="003670AF">
        <w:t>3 týdny</w:t>
      </w:r>
      <w:r>
        <w:tab/>
      </w:r>
      <w:r w:rsidR="002350EC" w:rsidRPr="00247909">
        <w:t>sestavení individuálního st</w:t>
      </w:r>
      <w:r w:rsidR="0062712A" w:rsidRPr="00247909">
        <w:t xml:space="preserve">udijního </w:t>
      </w:r>
      <w:r w:rsidR="000E1A8E">
        <w:t>plánu</w:t>
      </w:r>
      <w:r>
        <w:t xml:space="preserve"> </w:t>
      </w:r>
      <w:r w:rsidR="000E1A8E">
        <w:t>a jeho schválení</w:t>
      </w:r>
    </w:p>
    <w:p w14:paraId="46B260C8" w14:textId="2C2532F7" w:rsidR="002350EC" w:rsidRDefault="00B54053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283146">
        <w:t>18</w:t>
      </w:r>
      <w:r w:rsidR="002350EC" w:rsidRPr="00C80A14">
        <w:t>.</w:t>
      </w:r>
      <w:r w:rsidR="00BB032E" w:rsidRPr="00C80A14">
        <w:t> </w:t>
      </w:r>
      <w:r w:rsidR="002350EC" w:rsidRPr="00C80A14">
        <w:t>9.</w:t>
      </w:r>
      <w:r w:rsidR="00BB032E" w:rsidRPr="00C80A14">
        <w:t> </w:t>
      </w:r>
      <w:r w:rsidR="00BB0007">
        <w:t>2017</w:t>
      </w:r>
      <w:r w:rsidR="00BB032E" w:rsidRPr="00C80A14">
        <w:tab/>
        <w:t>–</w:t>
      </w:r>
      <w:r w:rsidR="00BB032E" w:rsidRPr="00C80A14">
        <w:tab/>
      </w:r>
      <w:r w:rsidR="00283146">
        <w:t>15</w:t>
      </w:r>
      <w:r w:rsidR="002350EC" w:rsidRPr="00C80A14">
        <w:t>.</w:t>
      </w:r>
      <w:r w:rsidR="00BB032E" w:rsidRPr="00C80A14">
        <w:t> </w:t>
      </w:r>
      <w:r w:rsidR="002350EC" w:rsidRPr="00C80A14">
        <w:t>12.</w:t>
      </w:r>
      <w:r w:rsidR="00BB032E" w:rsidRPr="00C80A14">
        <w:t> </w:t>
      </w:r>
      <w:r w:rsidR="00BB0007">
        <w:t>2017</w:t>
      </w:r>
      <w:r w:rsidR="00BB032E" w:rsidRPr="00C80A14">
        <w:tab/>
        <w:t>13</w:t>
      </w:r>
      <w:r w:rsidR="007125FB" w:rsidRPr="00C80A14">
        <w:t> </w:t>
      </w:r>
      <w:r w:rsidR="00BB032E" w:rsidRPr="00C80A14">
        <w:t>týdnů</w:t>
      </w:r>
      <w:r w:rsidR="00BB032E" w:rsidRPr="00C80A14">
        <w:tab/>
      </w:r>
      <w:r w:rsidR="0033387A" w:rsidRPr="00C80A14">
        <w:t>plnění předepsaných aktivit</w:t>
      </w:r>
    </w:p>
    <w:p w14:paraId="24ABAF6D" w14:textId="748740C9" w:rsidR="00F24A62" w:rsidRPr="00C80A14" w:rsidRDefault="00F24A62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>
        <w:tab/>
      </w:r>
      <w:r w:rsidR="00283146">
        <w:t>18</w:t>
      </w:r>
      <w:r>
        <w:t>. 12. </w:t>
      </w:r>
      <w:r w:rsidR="00BB0007">
        <w:t>2017</w:t>
      </w:r>
      <w:r>
        <w:tab/>
        <w:t>–</w:t>
      </w:r>
      <w:r>
        <w:tab/>
      </w:r>
      <w:r w:rsidR="00283146">
        <w:t>21</w:t>
      </w:r>
      <w:r>
        <w:t>. 12. </w:t>
      </w:r>
      <w:r w:rsidR="00BB0007">
        <w:t>2017</w:t>
      </w:r>
      <w:r>
        <w:tab/>
        <w:t>4 dny</w:t>
      </w:r>
      <w:r>
        <w:tab/>
      </w:r>
      <w:r w:rsidRPr="00C80A14">
        <w:t>zkouškové období</w:t>
      </w:r>
    </w:p>
    <w:p w14:paraId="4437B68B" w14:textId="3A9026E1" w:rsidR="002350EC" w:rsidRDefault="00B54053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283146">
        <w:t>22</w:t>
      </w:r>
      <w:r w:rsidR="002350EC" w:rsidRPr="00C80A14">
        <w:t>.</w:t>
      </w:r>
      <w:r w:rsidR="00BB032E" w:rsidRPr="00C80A14">
        <w:t> </w:t>
      </w:r>
      <w:r w:rsidR="002350EC" w:rsidRPr="00C80A14">
        <w:t>12.</w:t>
      </w:r>
      <w:r w:rsidR="00BB032E" w:rsidRPr="00C80A14">
        <w:t> </w:t>
      </w:r>
      <w:r w:rsidR="00BB0007">
        <w:t>2017</w:t>
      </w:r>
      <w:r w:rsidR="00BB032E" w:rsidRPr="00C80A14">
        <w:tab/>
        <w:t>–</w:t>
      </w:r>
      <w:r w:rsidR="00BB032E" w:rsidRPr="00C80A14">
        <w:tab/>
      </w:r>
      <w:r w:rsidR="00283146">
        <w:t>2</w:t>
      </w:r>
      <w:r w:rsidR="002350EC" w:rsidRPr="00C80A14">
        <w:t>.</w:t>
      </w:r>
      <w:r w:rsidR="00BB032E" w:rsidRPr="00C80A14">
        <w:t> </w:t>
      </w:r>
      <w:r w:rsidR="002350EC" w:rsidRPr="00C80A14">
        <w:t>1.</w:t>
      </w:r>
      <w:r w:rsidR="00BB032E" w:rsidRPr="00C80A14">
        <w:t> </w:t>
      </w:r>
      <w:r w:rsidR="00BB0007">
        <w:t>2018</w:t>
      </w:r>
      <w:r w:rsidR="00BB032E" w:rsidRPr="00C80A14">
        <w:tab/>
        <w:t>2</w:t>
      </w:r>
      <w:r w:rsidR="007125FB" w:rsidRPr="00C80A14">
        <w:t> </w:t>
      </w:r>
      <w:r w:rsidR="00BB032E" w:rsidRPr="00C80A14">
        <w:t>týdny</w:t>
      </w:r>
      <w:r w:rsidR="00BB032E" w:rsidRPr="00C80A14">
        <w:tab/>
      </w:r>
      <w:r w:rsidR="002350EC" w:rsidRPr="00C80A14">
        <w:t>vánoční prázdniny</w:t>
      </w:r>
    </w:p>
    <w:p w14:paraId="0FB2C692" w14:textId="0E52BB2F" w:rsidR="004E1FFB" w:rsidRPr="00C80A14" w:rsidRDefault="004E1FFB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>
        <w:tab/>
      </w:r>
      <w:r w:rsidR="00283146">
        <w:t>3</w:t>
      </w:r>
      <w:r>
        <w:t>. 1. </w:t>
      </w:r>
      <w:r w:rsidR="00BB0007">
        <w:t>2018</w:t>
      </w:r>
      <w:r>
        <w:tab/>
        <w:t>–</w:t>
      </w:r>
      <w:r>
        <w:tab/>
      </w:r>
      <w:r w:rsidR="00283146">
        <w:t>5</w:t>
      </w:r>
      <w:r>
        <w:t>. 1. </w:t>
      </w:r>
      <w:r w:rsidR="00BB0007">
        <w:t>2018</w:t>
      </w:r>
      <w:r>
        <w:tab/>
      </w:r>
      <w:r w:rsidR="00283146">
        <w:t xml:space="preserve">3 </w:t>
      </w:r>
      <w:r>
        <w:t>dny</w:t>
      </w:r>
      <w:r>
        <w:tab/>
      </w:r>
      <w:r w:rsidRPr="00C80A14">
        <w:t>zkouškové období</w:t>
      </w:r>
    </w:p>
    <w:p w14:paraId="2862BCD4" w14:textId="3D838DDD" w:rsidR="008323BD" w:rsidRPr="00C80A14" w:rsidRDefault="00B54053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283146">
        <w:t>8</w:t>
      </w:r>
      <w:r w:rsidR="002350EC" w:rsidRPr="00C80A14">
        <w:t>.</w:t>
      </w:r>
      <w:r w:rsidR="00BB032E" w:rsidRPr="00C80A14">
        <w:t> </w:t>
      </w:r>
      <w:r w:rsidR="002350EC" w:rsidRPr="00C80A14">
        <w:t>1.</w:t>
      </w:r>
      <w:r w:rsidR="00BB032E" w:rsidRPr="00C80A14">
        <w:t> </w:t>
      </w:r>
      <w:r w:rsidR="00BB0007">
        <w:t>2018</w:t>
      </w:r>
      <w:r w:rsidR="00BB032E" w:rsidRPr="00C80A14">
        <w:tab/>
        <w:t>–</w:t>
      </w:r>
      <w:r w:rsidR="00BB032E" w:rsidRPr="00C80A14">
        <w:tab/>
      </w:r>
      <w:r w:rsidR="00283146">
        <w:t>2</w:t>
      </w:r>
      <w:r w:rsidR="002350EC" w:rsidRPr="00C80A14">
        <w:t>.</w:t>
      </w:r>
      <w:r w:rsidR="00BB032E" w:rsidRPr="00C80A14">
        <w:t> </w:t>
      </w:r>
      <w:r w:rsidR="002350EC" w:rsidRPr="00C80A14">
        <w:t>2.</w:t>
      </w:r>
      <w:r w:rsidR="00BB032E" w:rsidRPr="00C80A14">
        <w:t> </w:t>
      </w:r>
      <w:r w:rsidR="00BB0007">
        <w:t>2018</w:t>
      </w:r>
      <w:r w:rsidR="00BB032E" w:rsidRPr="00C80A14">
        <w:tab/>
      </w:r>
      <w:r w:rsidR="004E1FFB">
        <w:t>4</w:t>
      </w:r>
      <w:r w:rsidR="004E1FFB" w:rsidRPr="00C80A14">
        <w:t> týdn</w:t>
      </w:r>
      <w:r w:rsidR="004E1FFB">
        <w:t>y</w:t>
      </w:r>
      <w:r w:rsidR="002350EC" w:rsidRPr="00C80A14">
        <w:tab/>
        <w:t>zkouškové obdob</w:t>
      </w:r>
      <w:r w:rsidR="008323BD" w:rsidRPr="00C80A14">
        <w:t>í</w:t>
      </w:r>
    </w:p>
    <w:p w14:paraId="6EF2CBAF" w14:textId="67C9F761" w:rsidR="0033387A" w:rsidRPr="00C80A14" w:rsidRDefault="00B54053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283146">
        <w:t>5</w:t>
      </w:r>
      <w:r w:rsidR="00BD5000">
        <w:t>.</w:t>
      </w:r>
      <w:r w:rsidR="00BB032E" w:rsidRPr="00C80A14">
        <w:t> </w:t>
      </w:r>
      <w:r w:rsidR="002350EC" w:rsidRPr="00C80A14">
        <w:t>2.</w:t>
      </w:r>
      <w:r w:rsidR="00BB032E" w:rsidRPr="00C80A14">
        <w:t> </w:t>
      </w:r>
      <w:r w:rsidR="00BB0007">
        <w:t>2018</w:t>
      </w:r>
      <w:r w:rsidR="00BB032E" w:rsidRPr="00C80A14">
        <w:tab/>
        <w:t>–</w:t>
      </w:r>
      <w:r w:rsidR="00BB032E" w:rsidRPr="00C80A14">
        <w:tab/>
      </w:r>
      <w:r w:rsidR="00283146">
        <w:t>4</w:t>
      </w:r>
      <w:r w:rsidR="002350EC" w:rsidRPr="00C80A14">
        <w:t>.</w:t>
      </w:r>
      <w:r w:rsidR="00BB032E" w:rsidRPr="00C80A14">
        <w:t> </w:t>
      </w:r>
      <w:r w:rsidR="002350EC" w:rsidRPr="00C80A14">
        <w:t>5.</w:t>
      </w:r>
      <w:r w:rsidR="00BB032E" w:rsidRPr="00C80A14">
        <w:t> </w:t>
      </w:r>
      <w:r w:rsidR="00BB0007">
        <w:t>2018</w:t>
      </w:r>
      <w:r w:rsidR="00BB032E" w:rsidRPr="00C80A14">
        <w:tab/>
        <w:t>13</w:t>
      </w:r>
      <w:r w:rsidR="004E1AEE" w:rsidRPr="00C80A14">
        <w:t> </w:t>
      </w:r>
      <w:r w:rsidR="00BB032E" w:rsidRPr="00C80A14">
        <w:t>týdnů</w:t>
      </w:r>
      <w:r w:rsidR="002350EC" w:rsidRPr="00C80A14">
        <w:tab/>
      </w:r>
      <w:r w:rsidR="0033387A" w:rsidRPr="00C80A14">
        <w:t>plnění předepsaných aktivit</w:t>
      </w:r>
    </w:p>
    <w:p w14:paraId="737CDB07" w14:textId="7363C4AE" w:rsidR="002350EC" w:rsidRPr="00C80A14" w:rsidRDefault="00B54053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283146">
        <w:t>7</w:t>
      </w:r>
      <w:r w:rsidR="002350EC" w:rsidRPr="00C80A14">
        <w:t>.</w:t>
      </w:r>
      <w:r w:rsidR="00BB032E" w:rsidRPr="00C80A14">
        <w:t> </w:t>
      </w:r>
      <w:r w:rsidR="002350EC" w:rsidRPr="00C80A14">
        <w:t>5.</w:t>
      </w:r>
      <w:r w:rsidR="00BB032E" w:rsidRPr="00C80A14">
        <w:t> </w:t>
      </w:r>
      <w:r w:rsidR="00BB0007">
        <w:t>2018</w:t>
      </w:r>
      <w:r w:rsidR="00BB032E" w:rsidRPr="00C80A14">
        <w:tab/>
        <w:t>–</w:t>
      </w:r>
      <w:r w:rsidR="00BB032E" w:rsidRPr="00C80A14">
        <w:tab/>
      </w:r>
      <w:r w:rsidR="00283146">
        <w:t>8</w:t>
      </w:r>
      <w:r w:rsidR="00BD5000">
        <w:t>.</w:t>
      </w:r>
      <w:r w:rsidR="00BB032E" w:rsidRPr="00C80A14">
        <w:t> </w:t>
      </w:r>
      <w:r w:rsidR="002350EC" w:rsidRPr="00C80A14">
        <w:t>6.</w:t>
      </w:r>
      <w:r w:rsidRPr="00C80A14">
        <w:t> </w:t>
      </w:r>
      <w:r w:rsidR="00BB0007">
        <w:t>2018</w:t>
      </w:r>
      <w:r w:rsidR="002350EC" w:rsidRPr="00C80A14">
        <w:tab/>
      </w:r>
      <w:r w:rsidR="004E1AEE" w:rsidRPr="00C80A14">
        <w:t>5 týdnů</w:t>
      </w:r>
      <w:r w:rsidR="004E1AEE" w:rsidRPr="00C80A14">
        <w:tab/>
      </w:r>
      <w:r w:rsidR="007125FB" w:rsidRPr="00C80A14">
        <w:t>zkouškové období</w:t>
      </w:r>
    </w:p>
    <w:p w14:paraId="17EB8F76" w14:textId="0DC419B7" w:rsidR="002350EC" w:rsidRPr="00C80A14" w:rsidRDefault="00B54053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283146">
        <w:t>11</w:t>
      </w:r>
      <w:r w:rsidR="002350EC" w:rsidRPr="00C80A14">
        <w:t>.</w:t>
      </w:r>
      <w:r w:rsidR="004E1AEE" w:rsidRPr="00C80A14">
        <w:t> </w:t>
      </w:r>
      <w:r w:rsidR="002350EC" w:rsidRPr="00C80A14">
        <w:t>6.</w:t>
      </w:r>
      <w:r w:rsidR="0062712A" w:rsidRPr="00C80A14">
        <w:t> </w:t>
      </w:r>
      <w:r w:rsidR="00BB0007">
        <w:t>2018</w:t>
      </w:r>
      <w:r w:rsidR="004E1AEE" w:rsidRPr="00C80A14">
        <w:tab/>
      </w:r>
      <w:r w:rsidR="00BB032E" w:rsidRPr="00C80A14">
        <w:t>–</w:t>
      </w:r>
      <w:r w:rsidR="004E1AEE" w:rsidRPr="00C80A14">
        <w:tab/>
      </w:r>
      <w:r w:rsidR="002350EC" w:rsidRPr="00C80A14">
        <w:t>3</w:t>
      </w:r>
      <w:r w:rsidR="004822AB" w:rsidRPr="00C80A14">
        <w:t>1</w:t>
      </w:r>
      <w:r w:rsidR="002350EC" w:rsidRPr="00C80A14">
        <w:t>.</w:t>
      </w:r>
      <w:r w:rsidR="004E1AEE" w:rsidRPr="00C80A14">
        <w:t> </w:t>
      </w:r>
      <w:r w:rsidR="002350EC" w:rsidRPr="00C80A14">
        <w:t>8.</w:t>
      </w:r>
      <w:r w:rsidR="004E1AEE" w:rsidRPr="00C80A14">
        <w:t> </w:t>
      </w:r>
      <w:r w:rsidR="00BB0007">
        <w:t>2018</w:t>
      </w:r>
      <w:r w:rsidR="002350EC" w:rsidRPr="00C80A14">
        <w:tab/>
      </w:r>
      <w:r w:rsidR="00372C15" w:rsidRPr="00C80A14">
        <w:t>12 </w:t>
      </w:r>
      <w:r w:rsidR="004E1AEE" w:rsidRPr="00C80A14">
        <w:t>týdnů</w:t>
      </w:r>
      <w:r w:rsidR="004E1AEE" w:rsidRPr="00C80A14">
        <w:tab/>
      </w:r>
      <w:r w:rsidR="002350EC" w:rsidRPr="00C80A14">
        <w:t>hlavní prázdniny</w:t>
      </w:r>
    </w:p>
    <w:p w14:paraId="5935E2A4" w14:textId="77777777" w:rsidR="00865552" w:rsidRPr="00C80A14" w:rsidRDefault="00865552" w:rsidP="004E1FFB">
      <w:pPr>
        <w:rPr>
          <w:b/>
        </w:rPr>
      </w:pPr>
      <w:r w:rsidRPr="00C80A14">
        <w:rPr>
          <w:b/>
        </w:rPr>
        <w:t>2. ročník doktorského studijního programu „</w:t>
      </w:r>
      <w:r w:rsidRPr="00C80A14">
        <w:rPr>
          <w:b/>
          <w:i/>
        </w:rPr>
        <w:t>Geodézie a kartografie</w:t>
      </w:r>
      <w:r w:rsidRPr="00C80A14">
        <w:rPr>
          <w:b/>
        </w:rPr>
        <w:t>“</w:t>
      </w:r>
    </w:p>
    <w:p w14:paraId="034486F9" w14:textId="466BCB7B" w:rsidR="000D6B25" w:rsidRPr="00C80A14" w:rsidRDefault="00B54053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6138CC">
        <w:t>1</w:t>
      </w:r>
      <w:r w:rsidR="00BD5000" w:rsidRPr="00247909">
        <w:t>. 9. </w:t>
      </w:r>
      <w:r w:rsidR="00BB0007">
        <w:t>2017</w:t>
      </w:r>
      <w:r w:rsidR="00BD5000">
        <w:tab/>
      </w:r>
      <w:r w:rsidR="00BD5000" w:rsidRPr="00247909">
        <w:t>–</w:t>
      </w:r>
      <w:r w:rsidR="00BD5000">
        <w:tab/>
      </w:r>
      <w:r w:rsidR="00283146">
        <w:t>15</w:t>
      </w:r>
      <w:r w:rsidR="00BD5000" w:rsidRPr="00247909">
        <w:t>. 9. </w:t>
      </w:r>
      <w:r w:rsidR="00BB0007">
        <w:t>2017</w:t>
      </w:r>
      <w:r w:rsidR="00BD5000" w:rsidRPr="00247909">
        <w:tab/>
      </w:r>
      <w:r w:rsidR="003670AF">
        <w:t>3 týdny</w:t>
      </w:r>
      <w:r w:rsidR="00BD5000">
        <w:tab/>
      </w:r>
      <w:r w:rsidR="000D6B25" w:rsidRPr="00C80A14">
        <w:t>hodnocení plnění studijních povinností</w:t>
      </w:r>
    </w:p>
    <w:p w14:paraId="76FAA651" w14:textId="5A1CACDE" w:rsidR="00BD5000" w:rsidRDefault="00BD5000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283146">
        <w:t>18</w:t>
      </w:r>
      <w:r w:rsidRPr="00C80A14">
        <w:t>. 9. </w:t>
      </w:r>
      <w:r w:rsidR="00BB0007">
        <w:t>2017</w:t>
      </w:r>
      <w:r w:rsidRPr="00C80A14">
        <w:tab/>
        <w:t>–</w:t>
      </w:r>
      <w:r w:rsidRPr="00C80A14">
        <w:tab/>
      </w:r>
      <w:r w:rsidR="00283146">
        <w:t>15</w:t>
      </w:r>
      <w:r w:rsidRPr="00C80A14">
        <w:t>. 12. </w:t>
      </w:r>
      <w:r w:rsidR="00BB0007">
        <w:t>2017</w:t>
      </w:r>
      <w:r w:rsidRPr="00C80A14">
        <w:tab/>
        <w:t>13 týdnů</w:t>
      </w:r>
      <w:r w:rsidRPr="00C80A14">
        <w:tab/>
        <w:t>plnění předepsaných aktivit</w:t>
      </w:r>
    </w:p>
    <w:p w14:paraId="0C21FAFA" w14:textId="2E362A83" w:rsidR="004E1FFB" w:rsidRPr="00C80A14" w:rsidRDefault="004E1FFB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>
        <w:tab/>
      </w:r>
      <w:r w:rsidR="00283146">
        <w:t>18</w:t>
      </w:r>
      <w:r>
        <w:t>. 12. </w:t>
      </w:r>
      <w:r w:rsidR="00BB0007">
        <w:t>2017</w:t>
      </w:r>
      <w:r>
        <w:tab/>
        <w:t>–</w:t>
      </w:r>
      <w:r>
        <w:tab/>
      </w:r>
      <w:r w:rsidR="00283146">
        <w:t>21</w:t>
      </w:r>
      <w:r>
        <w:t>. 12. </w:t>
      </w:r>
      <w:r w:rsidR="00BB0007">
        <w:t>2017</w:t>
      </w:r>
      <w:r>
        <w:tab/>
        <w:t>4 dny</w:t>
      </w:r>
      <w:r>
        <w:tab/>
      </w:r>
      <w:r w:rsidRPr="00C80A14">
        <w:t>zkouškové období</w:t>
      </w:r>
    </w:p>
    <w:p w14:paraId="08CB638C" w14:textId="15324197" w:rsidR="00BD5000" w:rsidRDefault="00BD5000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E51E93">
        <w:t>22</w:t>
      </w:r>
      <w:r w:rsidRPr="00C80A14">
        <w:t>. 12. </w:t>
      </w:r>
      <w:r w:rsidR="00BB0007">
        <w:t>2017</w:t>
      </w:r>
      <w:r w:rsidRPr="00C80A14">
        <w:tab/>
        <w:t>–</w:t>
      </w:r>
      <w:r w:rsidRPr="00C80A14">
        <w:tab/>
      </w:r>
      <w:r w:rsidR="00E51E93">
        <w:t>2</w:t>
      </w:r>
      <w:r w:rsidRPr="00C80A14">
        <w:t>. 1. </w:t>
      </w:r>
      <w:r w:rsidR="00BB0007">
        <w:t>2018</w:t>
      </w:r>
      <w:r w:rsidRPr="00C80A14">
        <w:tab/>
        <w:t>2 týdny</w:t>
      </w:r>
      <w:r w:rsidRPr="00C80A14">
        <w:tab/>
        <w:t>vánoční prázdniny</w:t>
      </w:r>
    </w:p>
    <w:p w14:paraId="0EA5ED2A" w14:textId="7D5527A4" w:rsidR="004E1FFB" w:rsidRPr="00C80A14" w:rsidRDefault="004E1FFB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>
        <w:tab/>
      </w:r>
      <w:r w:rsidR="00E51E93">
        <w:t>3</w:t>
      </w:r>
      <w:r>
        <w:t>. 1. </w:t>
      </w:r>
      <w:r w:rsidR="00BB0007">
        <w:t>2018</w:t>
      </w:r>
      <w:r>
        <w:tab/>
        <w:t>–</w:t>
      </w:r>
      <w:r>
        <w:tab/>
      </w:r>
      <w:r w:rsidR="00E51E93">
        <w:t>5</w:t>
      </w:r>
      <w:r>
        <w:t>. 1. </w:t>
      </w:r>
      <w:r w:rsidR="00BB0007">
        <w:t>2018</w:t>
      </w:r>
      <w:r>
        <w:tab/>
      </w:r>
      <w:r w:rsidR="00E51E93">
        <w:t xml:space="preserve">3 </w:t>
      </w:r>
      <w:r>
        <w:t>dny</w:t>
      </w:r>
      <w:r>
        <w:tab/>
      </w:r>
      <w:r w:rsidRPr="00C80A14">
        <w:t>zkouškové období</w:t>
      </w:r>
    </w:p>
    <w:p w14:paraId="7DB6AE79" w14:textId="4D5DB7B1" w:rsidR="00BD5000" w:rsidRPr="00C80A14" w:rsidRDefault="00BD5000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E51E93">
        <w:t>8</w:t>
      </w:r>
      <w:r w:rsidRPr="00C80A14">
        <w:t>. 1. </w:t>
      </w:r>
      <w:r w:rsidR="00BB0007">
        <w:t>2018</w:t>
      </w:r>
      <w:r w:rsidRPr="00C80A14">
        <w:tab/>
        <w:t>–</w:t>
      </w:r>
      <w:r w:rsidRPr="00C80A14">
        <w:tab/>
      </w:r>
      <w:r w:rsidR="00E51E93">
        <w:t>2</w:t>
      </w:r>
      <w:r w:rsidRPr="00C80A14">
        <w:t>. 2. </w:t>
      </w:r>
      <w:r w:rsidR="00BB0007">
        <w:t>2018</w:t>
      </w:r>
      <w:r w:rsidRPr="00C80A14">
        <w:tab/>
      </w:r>
      <w:r w:rsidR="004E1FFB">
        <w:t>4</w:t>
      </w:r>
      <w:r w:rsidR="004E1FFB" w:rsidRPr="00C80A14">
        <w:t> týdn</w:t>
      </w:r>
      <w:r w:rsidR="004E1FFB">
        <w:t>y</w:t>
      </w:r>
      <w:r w:rsidRPr="00C80A14">
        <w:tab/>
        <w:t>zkouškové období</w:t>
      </w:r>
    </w:p>
    <w:p w14:paraId="64505622" w14:textId="29D6A0E4" w:rsidR="002350EC" w:rsidRPr="00C80A14" w:rsidRDefault="00B54053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E51E93">
        <w:t>5</w:t>
      </w:r>
      <w:r w:rsidR="002350EC" w:rsidRPr="00C80A14">
        <w:t>.</w:t>
      </w:r>
      <w:r w:rsidR="0009386D" w:rsidRPr="00C80A14">
        <w:t> </w:t>
      </w:r>
      <w:r w:rsidR="002350EC" w:rsidRPr="00C80A14">
        <w:t>2.</w:t>
      </w:r>
      <w:r w:rsidR="0009386D" w:rsidRPr="00C80A14">
        <w:t> </w:t>
      </w:r>
      <w:r w:rsidR="00BB0007">
        <w:t>2018</w:t>
      </w:r>
      <w:r w:rsidR="0009386D" w:rsidRPr="00C80A14">
        <w:tab/>
        <w:t>–</w:t>
      </w:r>
      <w:r w:rsidR="0009386D" w:rsidRPr="00C80A14">
        <w:tab/>
      </w:r>
      <w:r w:rsidR="00E51E93">
        <w:t>8</w:t>
      </w:r>
      <w:r w:rsidR="002350EC" w:rsidRPr="00C80A14">
        <w:t>.</w:t>
      </w:r>
      <w:r w:rsidR="0009386D" w:rsidRPr="00C80A14">
        <w:t> </w:t>
      </w:r>
      <w:r w:rsidR="002350EC" w:rsidRPr="00C80A14">
        <w:t>6.</w:t>
      </w:r>
      <w:r w:rsidR="0009386D" w:rsidRPr="00C80A14">
        <w:t> </w:t>
      </w:r>
      <w:r w:rsidR="00BB0007">
        <w:t>2018</w:t>
      </w:r>
      <w:r w:rsidR="002350EC" w:rsidRPr="00C80A14">
        <w:tab/>
      </w:r>
      <w:r w:rsidR="0009386D" w:rsidRPr="00C80A14">
        <w:t>1</w:t>
      </w:r>
      <w:r w:rsidR="005D18EF" w:rsidRPr="00C80A14">
        <w:t>8</w:t>
      </w:r>
      <w:r w:rsidR="0009386D" w:rsidRPr="00C80A14">
        <w:t> týdnů</w:t>
      </w:r>
      <w:r w:rsidR="0009386D" w:rsidRPr="00C80A14">
        <w:tab/>
      </w:r>
      <w:r w:rsidR="00C265A0" w:rsidRPr="00C80A14">
        <w:t>plnění předepsaných aktivit, zkouška z cizího jazyka</w:t>
      </w:r>
    </w:p>
    <w:p w14:paraId="7905520E" w14:textId="0F488536" w:rsidR="002350EC" w:rsidRPr="00C80A14" w:rsidRDefault="00B54053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283146" w:rsidRPr="00C80A14">
        <w:t>1</w:t>
      </w:r>
      <w:r w:rsidR="00283146">
        <w:t>1</w:t>
      </w:r>
      <w:r w:rsidR="00BD5000" w:rsidRPr="00C80A14">
        <w:t>. 6. </w:t>
      </w:r>
      <w:r w:rsidR="00BB0007">
        <w:t>2018</w:t>
      </w:r>
      <w:r w:rsidR="00BD5000" w:rsidRPr="00C80A14">
        <w:tab/>
        <w:t>–</w:t>
      </w:r>
      <w:r w:rsidR="00BD5000" w:rsidRPr="00C80A14">
        <w:tab/>
        <w:t>31. 8. </w:t>
      </w:r>
      <w:r w:rsidR="00BB0007">
        <w:t>2018</w:t>
      </w:r>
      <w:r w:rsidR="00BD5000" w:rsidRPr="00C80A14">
        <w:tab/>
        <w:t>12 týdnů</w:t>
      </w:r>
      <w:r w:rsidR="00BD5000" w:rsidRPr="00C80A14">
        <w:tab/>
        <w:t>hlavní prázdniny</w:t>
      </w:r>
    </w:p>
    <w:p w14:paraId="4D5D8713" w14:textId="77777777" w:rsidR="00865552" w:rsidRPr="00C80A14" w:rsidRDefault="00865552" w:rsidP="00865552">
      <w:pPr>
        <w:rPr>
          <w:b/>
        </w:rPr>
      </w:pPr>
      <w:r w:rsidRPr="00C80A14">
        <w:rPr>
          <w:b/>
        </w:rPr>
        <w:t>3. ročník doktorského studijního programu „</w:t>
      </w:r>
      <w:r w:rsidRPr="00C80A14">
        <w:rPr>
          <w:b/>
          <w:i/>
        </w:rPr>
        <w:t>Geodézie a kartografie</w:t>
      </w:r>
      <w:r w:rsidRPr="00C80A14">
        <w:rPr>
          <w:b/>
        </w:rPr>
        <w:t>“</w:t>
      </w:r>
    </w:p>
    <w:p w14:paraId="1813CFF4" w14:textId="67D30E0D" w:rsidR="00C265A0" w:rsidRPr="00C80A14" w:rsidRDefault="00B54053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386C54">
        <w:t>1</w:t>
      </w:r>
      <w:r w:rsidR="000D6B25" w:rsidRPr="00247909">
        <w:t>. 9. </w:t>
      </w:r>
      <w:r w:rsidR="00BB0007">
        <w:t>2017</w:t>
      </w:r>
      <w:r w:rsidR="000D6B25">
        <w:tab/>
      </w:r>
      <w:r w:rsidR="000D6B25" w:rsidRPr="00247909">
        <w:t>–</w:t>
      </w:r>
      <w:r w:rsidR="000D6B25">
        <w:tab/>
      </w:r>
      <w:r w:rsidR="00E51E93">
        <w:t>15</w:t>
      </w:r>
      <w:r w:rsidR="000D6B25" w:rsidRPr="00247909">
        <w:t>. 9. </w:t>
      </w:r>
      <w:r w:rsidR="00BB0007">
        <w:t>2017</w:t>
      </w:r>
      <w:r w:rsidR="000D6B25" w:rsidRPr="00247909">
        <w:tab/>
      </w:r>
      <w:r w:rsidR="003670AF">
        <w:t>3 týdny</w:t>
      </w:r>
      <w:r w:rsidR="00C265A0" w:rsidRPr="00C80A14">
        <w:tab/>
        <w:t>hodnocení plnění studijních povinností</w:t>
      </w:r>
    </w:p>
    <w:p w14:paraId="4B1D7445" w14:textId="7FDA6C78" w:rsidR="002350EC" w:rsidRPr="00C80A14" w:rsidRDefault="004822AB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E51E93">
        <w:t>18</w:t>
      </w:r>
      <w:r w:rsidR="002350EC" w:rsidRPr="00C80A14">
        <w:t>.</w:t>
      </w:r>
      <w:r w:rsidR="0009386D" w:rsidRPr="00C80A14">
        <w:t> </w:t>
      </w:r>
      <w:r w:rsidR="002350EC" w:rsidRPr="00C80A14">
        <w:t>9.</w:t>
      </w:r>
      <w:r w:rsidR="0009386D" w:rsidRPr="00C80A14">
        <w:t> </w:t>
      </w:r>
      <w:r w:rsidR="00BB0007">
        <w:t>2017</w:t>
      </w:r>
      <w:r w:rsidR="0009386D" w:rsidRPr="00C80A14">
        <w:tab/>
        <w:t>–</w:t>
      </w:r>
      <w:r w:rsidR="0009386D" w:rsidRPr="00C80A14">
        <w:tab/>
      </w:r>
      <w:r w:rsidR="00E51E93">
        <w:t>21</w:t>
      </w:r>
      <w:r w:rsidR="002350EC" w:rsidRPr="00C80A14">
        <w:t>.</w:t>
      </w:r>
      <w:r w:rsidR="0009386D" w:rsidRPr="00C80A14">
        <w:t> </w:t>
      </w:r>
      <w:r w:rsidR="002350EC" w:rsidRPr="00C80A14">
        <w:t>12.</w:t>
      </w:r>
      <w:r w:rsidRPr="00C80A14">
        <w:t> </w:t>
      </w:r>
      <w:r w:rsidR="00BB0007">
        <w:t>2017</w:t>
      </w:r>
      <w:r w:rsidR="002350EC" w:rsidRPr="00C80A14">
        <w:tab/>
      </w:r>
      <w:r w:rsidR="003961DD" w:rsidRPr="00C80A14">
        <w:t>1</w:t>
      </w:r>
      <w:r w:rsidR="003961DD">
        <w:t>4</w:t>
      </w:r>
      <w:r w:rsidR="003961DD" w:rsidRPr="00C80A14">
        <w:t> </w:t>
      </w:r>
      <w:r w:rsidR="0009386D" w:rsidRPr="00C80A14">
        <w:t>týdnů</w:t>
      </w:r>
      <w:r w:rsidR="0009386D" w:rsidRPr="00C80A14">
        <w:tab/>
      </w:r>
      <w:r w:rsidR="00C265A0" w:rsidRPr="00C80A14">
        <w:t xml:space="preserve">plnění předepsaných aktivit, příprava na státní doktorskou zkoušku, zpracování pojednání k dizertační práci, </w:t>
      </w:r>
      <w:r w:rsidR="002350EC" w:rsidRPr="00C80A14">
        <w:t xml:space="preserve">práce na </w:t>
      </w:r>
      <w:r w:rsidR="00086C29" w:rsidRPr="00C80A14">
        <w:t xml:space="preserve">dizertační </w:t>
      </w:r>
      <w:r w:rsidR="002350EC" w:rsidRPr="00C80A14">
        <w:t>práci</w:t>
      </w:r>
    </w:p>
    <w:p w14:paraId="4402507C" w14:textId="72FDBD31" w:rsidR="000D6B25" w:rsidRPr="00C80A14" w:rsidRDefault="004822AB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E51E93">
        <w:t>22</w:t>
      </w:r>
      <w:r w:rsidR="000D6B25" w:rsidRPr="00C80A14">
        <w:t>. 12. </w:t>
      </w:r>
      <w:r w:rsidR="00BB0007">
        <w:t>2017</w:t>
      </w:r>
      <w:r w:rsidR="000D6B25" w:rsidRPr="00C80A14">
        <w:tab/>
        <w:t>–</w:t>
      </w:r>
      <w:r w:rsidR="000D6B25" w:rsidRPr="00C80A14">
        <w:tab/>
      </w:r>
      <w:r w:rsidR="00E51E93">
        <w:t>2</w:t>
      </w:r>
      <w:r w:rsidR="000D6B25" w:rsidRPr="00C80A14">
        <w:t>. 1. </w:t>
      </w:r>
      <w:r w:rsidR="00BB0007">
        <w:t>2018</w:t>
      </w:r>
      <w:r w:rsidR="000D6B25" w:rsidRPr="00C80A14">
        <w:tab/>
        <w:t>2 týdny</w:t>
      </w:r>
      <w:r w:rsidR="000D6B25" w:rsidRPr="00C80A14">
        <w:tab/>
        <w:t>vánoční prázdniny</w:t>
      </w:r>
    </w:p>
    <w:p w14:paraId="27D68196" w14:textId="26598FA3" w:rsidR="002350EC" w:rsidRPr="00C80A14" w:rsidRDefault="004822AB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E51E93">
        <w:t>3</w:t>
      </w:r>
      <w:r w:rsidR="002350EC" w:rsidRPr="00C80A14">
        <w:t>.</w:t>
      </w:r>
      <w:r w:rsidR="0009386D" w:rsidRPr="00C80A14">
        <w:t> </w:t>
      </w:r>
      <w:r w:rsidR="002350EC" w:rsidRPr="00C80A14">
        <w:t>1.</w:t>
      </w:r>
      <w:r w:rsidR="0009386D" w:rsidRPr="00C80A14">
        <w:t> </w:t>
      </w:r>
      <w:r w:rsidR="00BB0007">
        <w:t>2018</w:t>
      </w:r>
      <w:r w:rsidR="0009386D" w:rsidRPr="00C80A14">
        <w:tab/>
        <w:t>–</w:t>
      </w:r>
      <w:r w:rsidRPr="00C80A14">
        <w:tab/>
      </w:r>
      <w:r w:rsidR="00E51E93">
        <w:t>8</w:t>
      </w:r>
      <w:r w:rsidR="002350EC" w:rsidRPr="00C80A14">
        <w:t>.</w:t>
      </w:r>
      <w:r w:rsidR="0009386D" w:rsidRPr="00C80A14">
        <w:t> </w:t>
      </w:r>
      <w:r w:rsidR="002350EC" w:rsidRPr="00C80A14">
        <w:t>6.</w:t>
      </w:r>
      <w:r w:rsidR="0009386D" w:rsidRPr="00C80A14">
        <w:t> </w:t>
      </w:r>
      <w:r w:rsidR="00BB0007">
        <w:t>2018</w:t>
      </w:r>
      <w:r w:rsidR="0009386D" w:rsidRPr="00C80A14">
        <w:tab/>
      </w:r>
      <w:r w:rsidR="005061E9" w:rsidRPr="00C80A14">
        <w:t>2</w:t>
      </w:r>
      <w:r w:rsidR="000D6B25">
        <w:t>3</w:t>
      </w:r>
      <w:r w:rsidR="0009386D" w:rsidRPr="00C80A14">
        <w:t> týdnů</w:t>
      </w:r>
      <w:r w:rsidR="002350EC" w:rsidRPr="00C80A14">
        <w:tab/>
        <w:t xml:space="preserve">práce na </w:t>
      </w:r>
      <w:r w:rsidR="00086C29" w:rsidRPr="00C80A14">
        <w:t xml:space="preserve">dizertační </w:t>
      </w:r>
      <w:r w:rsidR="002350EC" w:rsidRPr="00C80A14">
        <w:t>práci</w:t>
      </w:r>
      <w:r w:rsidR="00086C29" w:rsidRPr="00C80A14">
        <w:t xml:space="preserve">, </w:t>
      </w:r>
      <w:r w:rsidR="00C265A0" w:rsidRPr="00C80A14">
        <w:t xml:space="preserve">plnění předepsaných aktivit, </w:t>
      </w:r>
      <w:r w:rsidR="00086C29" w:rsidRPr="00C80A14">
        <w:t>příprava dizertační práce k</w:t>
      </w:r>
      <w:r w:rsidR="000C0F50" w:rsidRPr="00C80A14">
        <w:t> </w:t>
      </w:r>
      <w:r w:rsidR="00086C29" w:rsidRPr="00C80A14">
        <w:t>obhajobě</w:t>
      </w:r>
    </w:p>
    <w:p w14:paraId="6B36177B" w14:textId="31287313" w:rsidR="002350EC" w:rsidRPr="00C80A14" w:rsidRDefault="004822AB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283146" w:rsidRPr="00C80A14">
        <w:t>1</w:t>
      </w:r>
      <w:r w:rsidR="00283146">
        <w:t>1</w:t>
      </w:r>
      <w:r w:rsidR="002350EC" w:rsidRPr="00C80A14">
        <w:t>.</w:t>
      </w:r>
      <w:r w:rsidR="0009386D" w:rsidRPr="00C80A14">
        <w:t> </w:t>
      </w:r>
      <w:r w:rsidR="002350EC" w:rsidRPr="00C80A14">
        <w:t>6.</w:t>
      </w:r>
      <w:r w:rsidR="0009386D" w:rsidRPr="00C80A14">
        <w:t> </w:t>
      </w:r>
      <w:r w:rsidR="00BB0007">
        <w:t>2018</w:t>
      </w:r>
      <w:r w:rsidR="0009386D" w:rsidRPr="00C80A14">
        <w:tab/>
        <w:t>–</w:t>
      </w:r>
      <w:r w:rsidR="0009386D" w:rsidRPr="00C80A14">
        <w:tab/>
      </w:r>
      <w:r w:rsidRPr="00C80A14">
        <w:t>31</w:t>
      </w:r>
      <w:r w:rsidR="002350EC" w:rsidRPr="00C80A14">
        <w:t>.</w:t>
      </w:r>
      <w:r w:rsidR="0009386D" w:rsidRPr="00C80A14">
        <w:t> </w:t>
      </w:r>
      <w:r w:rsidR="002350EC" w:rsidRPr="00C80A14">
        <w:t>8.</w:t>
      </w:r>
      <w:r w:rsidR="0009386D" w:rsidRPr="00C80A14">
        <w:t> </w:t>
      </w:r>
      <w:r w:rsidR="00BB0007">
        <w:t>2018</w:t>
      </w:r>
      <w:r w:rsidR="0009386D" w:rsidRPr="00C80A14">
        <w:tab/>
      </w:r>
      <w:r w:rsidR="005061E9" w:rsidRPr="00C80A14">
        <w:t>1</w:t>
      </w:r>
      <w:r w:rsidR="00247909" w:rsidRPr="00C80A14">
        <w:t>2</w:t>
      </w:r>
      <w:r w:rsidR="0009386D" w:rsidRPr="00C80A14">
        <w:t> týdnů</w:t>
      </w:r>
      <w:r w:rsidR="0009386D" w:rsidRPr="00C80A14">
        <w:tab/>
      </w:r>
      <w:r w:rsidR="002350EC" w:rsidRPr="00C80A14">
        <w:t>hlavní prázdniny</w:t>
      </w:r>
    </w:p>
    <w:p w14:paraId="60535568" w14:textId="77777777" w:rsidR="00975AB6" w:rsidRPr="00C80A14" w:rsidRDefault="00975AB6" w:rsidP="00975AB6">
      <w:pPr>
        <w:rPr>
          <w:b/>
        </w:rPr>
      </w:pPr>
      <w:r w:rsidRPr="00C80A14">
        <w:rPr>
          <w:b/>
        </w:rPr>
        <w:t>3. ročník doktorského studijního programu „</w:t>
      </w:r>
      <w:r w:rsidRPr="00C80A14">
        <w:rPr>
          <w:b/>
          <w:i/>
        </w:rPr>
        <w:t>Geodézie a kartografie</w:t>
      </w:r>
      <w:r w:rsidRPr="00C80A14">
        <w:rPr>
          <w:b/>
        </w:rPr>
        <w:t>“</w:t>
      </w:r>
      <w:r>
        <w:rPr>
          <w:b/>
        </w:rPr>
        <w:t xml:space="preserve"> v kombinované formě studia, po ukončení standardní doby studia</w:t>
      </w:r>
    </w:p>
    <w:p w14:paraId="7800642C" w14:textId="097066D3" w:rsidR="00975AB6" w:rsidRPr="00C80A14" w:rsidRDefault="00975AB6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>
        <w:t>1</w:t>
      </w:r>
      <w:r w:rsidRPr="00247909">
        <w:t>. 9. </w:t>
      </w:r>
      <w:r w:rsidR="00BB0007">
        <w:t>2017</w:t>
      </w:r>
      <w:r>
        <w:tab/>
      </w:r>
      <w:r w:rsidRPr="00247909">
        <w:t>–</w:t>
      </w:r>
      <w:r>
        <w:tab/>
      </w:r>
      <w:r w:rsidR="00E51E93">
        <w:t>15</w:t>
      </w:r>
      <w:r w:rsidRPr="00247909">
        <w:t>. 9. </w:t>
      </w:r>
      <w:r w:rsidR="00BB0007">
        <w:t>2017</w:t>
      </w:r>
      <w:r w:rsidRPr="00247909">
        <w:tab/>
      </w:r>
      <w:r>
        <w:t>3 týdny</w:t>
      </w:r>
      <w:r w:rsidRPr="00C80A14">
        <w:tab/>
        <w:t>hodnocení plnění studijních povinností</w:t>
      </w:r>
    </w:p>
    <w:p w14:paraId="420FF3AE" w14:textId="1D719BFF" w:rsidR="00975AB6" w:rsidRPr="00C80A14" w:rsidRDefault="00975AB6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E51E93">
        <w:t>18</w:t>
      </w:r>
      <w:r w:rsidRPr="00C80A14">
        <w:t>. 9. </w:t>
      </w:r>
      <w:r w:rsidR="00BB0007">
        <w:t>2017</w:t>
      </w:r>
      <w:r w:rsidRPr="00C80A14">
        <w:tab/>
        <w:t>–</w:t>
      </w:r>
      <w:r w:rsidRPr="00C80A14">
        <w:tab/>
      </w:r>
      <w:r w:rsidR="00E51E93">
        <w:t>21</w:t>
      </w:r>
      <w:r w:rsidRPr="00C80A14">
        <w:t>. 12. </w:t>
      </w:r>
      <w:r w:rsidR="00BB0007">
        <w:t>2017</w:t>
      </w:r>
      <w:r w:rsidRPr="00C80A14">
        <w:tab/>
      </w:r>
      <w:r w:rsidR="003961DD" w:rsidRPr="00C80A14">
        <w:t>1</w:t>
      </w:r>
      <w:r w:rsidR="003961DD">
        <w:t>4</w:t>
      </w:r>
      <w:r w:rsidR="003961DD" w:rsidRPr="00C80A14">
        <w:t> </w:t>
      </w:r>
      <w:r w:rsidRPr="00C80A14">
        <w:t>týdnů</w:t>
      </w:r>
      <w:r w:rsidRPr="00C80A14">
        <w:tab/>
        <w:t>plnění předepsaných aktivit</w:t>
      </w:r>
      <w:r>
        <w:t>,</w:t>
      </w:r>
      <w:r w:rsidRPr="00C80A14">
        <w:t xml:space="preserve"> práce na dizertační práci</w:t>
      </w:r>
      <w:r>
        <w:t>, příprava dizertační práce k obhajobě</w:t>
      </w:r>
    </w:p>
    <w:p w14:paraId="79043240" w14:textId="115E087D" w:rsidR="00975AB6" w:rsidRPr="00C80A14" w:rsidRDefault="00975AB6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3961DD">
        <w:t>22</w:t>
      </w:r>
      <w:r w:rsidRPr="00C80A14">
        <w:t>. 12. </w:t>
      </w:r>
      <w:r w:rsidR="00BB0007">
        <w:t>2017</w:t>
      </w:r>
      <w:r w:rsidRPr="00C80A14">
        <w:tab/>
        <w:t>–</w:t>
      </w:r>
      <w:r w:rsidRPr="00C80A14">
        <w:tab/>
      </w:r>
      <w:r w:rsidR="003961DD">
        <w:t>2</w:t>
      </w:r>
      <w:r w:rsidRPr="00C80A14">
        <w:t>. 1. </w:t>
      </w:r>
      <w:r w:rsidR="00BB0007">
        <w:t>2018</w:t>
      </w:r>
      <w:r w:rsidRPr="00C80A14">
        <w:tab/>
        <w:t>2 týdny</w:t>
      </w:r>
      <w:r w:rsidRPr="00C80A14">
        <w:tab/>
        <w:t>vánoční prázdniny</w:t>
      </w:r>
    </w:p>
    <w:p w14:paraId="3108AB80" w14:textId="6C6340FD" w:rsidR="00975AB6" w:rsidRPr="00C80A14" w:rsidRDefault="00975AB6" w:rsidP="00FD1EF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3961DD">
        <w:t>3</w:t>
      </w:r>
      <w:r w:rsidRPr="00C80A14">
        <w:t>. 1. </w:t>
      </w:r>
      <w:r w:rsidR="00BB0007">
        <w:t>2018</w:t>
      </w:r>
      <w:r w:rsidRPr="00C80A14">
        <w:tab/>
        <w:t>–</w:t>
      </w:r>
      <w:r w:rsidRPr="00C80A14">
        <w:tab/>
      </w:r>
      <w:r w:rsidR="00003D8B">
        <w:t>8</w:t>
      </w:r>
      <w:r w:rsidRPr="00C80A14">
        <w:t>. 6. </w:t>
      </w:r>
      <w:r w:rsidR="00BB0007">
        <w:t>2018</w:t>
      </w:r>
      <w:r w:rsidRPr="00C80A14">
        <w:tab/>
        <w:t>2</w:t>
      </w:r>
      <w:r>
        <w:t>3</w:t>
      </w:r>
      <w:r w:rsidRPr="00C80A14">
        <w:t> týdnů</w:t>
      </w:r>
      <w:r w:rsidRPr="00C80A14">
        <w:tab/>
        <w:t>práce na dizertační práci, plnění předepsaných aktivit, příprava dizertační práce k obhajobě</w:t>
      </w:r>
    </w:p>
    <w:p w14:paraId="6BB7503D" w14:textId="0D49FA2F" w:rsidR="007F7EBD" w:rsidRDefault="00975AB6" w:rsidP="00111AA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20"/>
        <w:ind w:left="5387" w:hanging="4536"/>
        <w:jc w:val="left"/>
      </w:pPr>
      <w:r w:rsidRPr="00C80A14">
        <w:tab/>
      </w:r>
      <w:r w:rsidR="00283146" w:rsidRPr="00C80A14">
        <w:t>1</w:t>
      </w:r>
      <w:r w:rsidR="00283146">
        <w:t>1</w:t>
      </w:r>
      <w:r w:rsidRPr="00C80A14">
        <w:t>. 6. </w:t>
      </w:r>
      <w:r w:rsidR="00BB0007">
        <w:t>2018</w:t>
      </w:r>
      <w:r w:rsidRPr="00C80A14">
        <w:tab/>
        <w:t>–</w:t>
      </w:r>
      <w:r w:rsidRPr="00C80A14">
        <w:tab/>
        <w:t>31. 8. </w:t>
      </w:r>
      <w:r w:rsidR="00BB0007">
        <w:t>2018</w:t>
      </w:r>
      <w:r w:rsidRPr="00C80A14">
        <w:tab/>
        <w:t>12 týdnů</w:t>
      </w:r>
      <w:r w:rsidRPr="00C80A14">
        <w:tab/>
        <w:t>hlavní prázdniny</w:t>
      </w:r>
      <w:r w:rsidR="007F7EBD">
        <w:br w:type="page"/>
      </w:r>
    </w:p>
    <w:p w14:paraId="2F81A2BB" w14:textId="77777777" w:rsidR="00865552" w:rsidRPr="00C80A14" w:rsidRDefault="00FC06C8" w:rsidP="00DE065D">
      <w:pPr>
        <w:pStyle w:val="Nadpis1"/>
        <w:tabs>
          <w:tab w:val="clear" w:pos="720"/>
        </w:tabs>
        <w:ind w:left="426" w:hanging="426"/>
      </w:pPr>
      <w:r w:rsidRPr="00C80A14">
        <w:t>4</w:t>
      </w:r>
      <w:r w:rsidR="00D64F6F" w:rsidRPr="00C80A14">
        <w:t>.</w:t>
      </w:r>
      <w:r w:rsidR="00D64F6F" w:rsidRPr="00C80A14">
        <w:tab/>
      </w:r>
      <w:r w:rsidR="00865552" w:rsidRPr="00C80A14">
        <w:t>Doktorsk</w:t>
      </w:r>
      <w:r w:rsidR="00D64F6F" w:rsidRPr="00C80A14">
        <w:t>é</w:t>
      </w:r>
      <w:r w:rsidR="00865552" w:rsidRPr="00C80A14">
        <w:t xml:space="preserve"> studijní program</w:t>
      </w:r>
      <w:r w:rsidR="00D64F6F" w:rsidRPr="00C80A14">
        <w:t>y</w:t>
      </w:r>
      <w:r w:rsidR="00865552" w:rsidRPr="00C80A14">
        <w:t xml:space="preserve"> „</w:t>
      </w:r>
      <w:r w:rsidR="00865552" w:rsidRPr="00C80A14">
        <w:rPr>
          <w:i/>
        </w:rPr>
        <w:t>Stavební inženýrství</w:t>
      </w:r>
      <w:r w:rsidR="00865552" w:rsidRPr="00C80A14">
        <w:t>“ a „</w:t>
      </w:r>
      <w:r w:rsidR="00865552" w:rsidRPr="00C80A14">
        <w:rPr>
          <w:i/>
        </w:rPr>
        <w:t>Civil Engineering</w:t>
      </w:r>
      <w:r w:rsidR="00865552" w:rsidRPr="00C80A14">
        <w:t>“</w:t>
      </w:r>
    </w:p>
    <w:p w14:paraId="1B4CAB3D" w14:textId="6E53B046" w:rsidR="0009386D" w:rsidRPr="0067387B" w:rsidRDefault="00FC06C8" w:rsidP="00DE065D">
      <w:pPr>
        <w:pStyle w:val="Nadpis2"/>
        <w:tabs>
          <w:tab w:val="clear" w:pos="1080"/>
        </w:tabs>
        <w:ind w:left="567" w:hanging="567"/>
        <w:rPr>
          <w:sz w:val="28"/>
          <w:szCs w:val="28"/>
        </w:rPr>
      </w:pPr>
      <w:r w:rsidRPr="00217781">
        <w:rPr>
          <w:sz w:val="28"/>
          <w:szCs w:val="28"/>
        </w:rPr>
        <w:t>4</w:t>
      </w:r>
      <w:r w:rsidR="00D64F6F" w:rsidRPr="00217781">
        <w:rPr>
          <w:sz w:val="28"/>
          <w:szCs w:val="28"/>
        </w:rPr>
        <w:t>.1</w:t>
      </w:r>
      <w:r w:rsidR="00865552" w:rsidRPr="00217781">
        <w:rPr>
          <w:sz w:val="28"/>
          <w:szCs w:val="28"/>
        </w:rPr>
        <w:tab/>
      </w:r>
      <w:r w:rsidR="0009386D" w:rsidRPr="0067387B">
        <w:rPr>
          <w:sz w:val="28"/>
          <w:szCs w:val="28"/>
        </w:rPr>
        <w:t>Pro s</w:t>
      </w:r>
      <w:r w:rsidR="00217781" w:rsidRPr="0067387B">
        <w:rPr>
          <w:sz w:val="28"/>
          <w:szCs w:val="28"/>
        </w:rPr>
        <w:t>tudenty, kteří zahájili s</w:t>
      </w:r>
      <w:r w:rsidR="0009386D" w:rsidRPr="0067387B">
        <w:rPr>
          <w:sz w:val="28"/>
          <w:szCs w:val="28"/>
        </w:rPr>
        <w:t>tudium</w:t>
      </w:r>
      <w:r w:rsidR="00217781" w:rsidRPr="0067387B">
        <w:rPr>
          <w:sz w:val="28"/>
          <w:szCs w:val="28"/>
        </w:rPr>
        <w:t xml:space="preserve"> svého 1. roč</w:t>
      </w:r>
      <w:r w:rsidR="00FC33C9">
        <w:rPr>
          <w:sz w:val="28"/>
          <w:szCs w:val="28"/>
        </w:rPr>
        <w:t>níku</w:t>
      </w:r>
      <w:r w:rsidR="00FC33C9" w:rsidRPr="0067387B">
        <w:rPr>
          <w:sz w:val="28"/>
          <w:szCs w:val="28"/>
        </w:rPr>
        <w:t xml:space="preserve"> </w:t>
      </w:r>
      <w:r w:rsidR="00217781" w:rsidRPr="0067387B">
        <w:rPr>
          <w:sz w:val="28"/>
          <w:szCs w:val="28"/>
        </w:rPr>
        <w:t>od zimního semestru</w:t>
      </w:r>
      <w:r w:rsidR="00C75B79" w:rsidRPr="0067387B">
        <w:rPr>
          <w:sz w:val="28"/>
          <w:szCs w:val="28"/>
        </w:rPr>
        <w:t xml:space="preserve"> před akademickým rokem 20</w:t>
      </w:r>
      <w:r w:rsidR="005F584A" w:rsidRPr="0067387B">
        <w:rPr>
          <w:sz w:val="28"/>
          <w:szCs w:val="28"/>
        </w:rPr>
        <w:t>09</w:t>
      </w:r>
      <w:r w:rsidR="00C75B79" w:rsidRPr="0067387B">
        <w:rPr>
          <w:sz w:val="28"/>
          <w:szCs w:val="28"/>
        </w:rPr>
        <w:t>–1</w:t>
      </w:r>
      <w:r w:rsidR="005F584A" w:rsidRPr="0067387B">
        <w:rPr>
          <w:sz w:val="28"/>
          <w:szCs w:val="28"/>
        </w:rPr>
        <w:t>0</w:t>
      </w:r>
      <w:r w:rsidR="00217781" w:rsidRPr="0067387B">
        <w:rPr>
          <w:sz w:val="28"/>
          <w:szCs w:val="28"/>
        </w:rPr>
        <w:t xml:space="preserve"> (dobíhající studium)</w:t>
      </w:r>
    </w:p>
    <w:p w14:paraId="5197588C" w14:textId="77777777" w:rsidR="00D64F6F" w:rsidRPr="0067387B" w:rsidRDefault="00D64F6F" w:rsidP="00D64F6F">
      <w:pPr>
        <w:rPr>
          <w:b/>
        </w:rPr>
      </w:pPr>
      <w:r w:rsidRPr="0067387B">
        <w:rPr>
          <w:b/>
        </w:rPr>
        <w:t>4. ročník doktorských studijních programů „</w:t>
      </w:r>
      <w:r w:rsidRPr="0067387B">
        <w:rPr>
          <w:b/>
          <w:i/>
        </w:rPr>
        <w:t>Stavební inženýrství</w:t>
      </w:r>
      <w:r w:rsidRPr="0067387B">
        <w:rPr>
          <w:b/>
        </w:rPr>
        <w:t>“ a „</w:t>
      </w:r>
      <w:r w:rsidRPr="0067387B">
        <w:rPr>
          <w:b/>
          <w:i/>
        </w:rPr>
        <w:t>Civil Engineering</w:t>
      </w:r>
      <w:r w:rsidRPr="0067387B">
        <w:rPr>
          <w:b/>
        </w:rPr>
        <w:t>“</w:t>
      </w:r>
      <w:r w:rsidR="00C75B79" w:rsidRPr="0067387B">
        <w:rPr>
          <w:b/>
        </w:rPr>
        <w:t xml:space="preserve"> v kombinované formě studia, po ukončení standardní doby studia</w:t>
      </w:r>
    </w:p>
    <w:p w14:paraId="362CC522" w14:textId="1863D599" w:rsidR="00444E17" w:rsidRPr="0067387B" w:rsidRDefault="004822AB" w:rsidP="00444E17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394"/>
        <w:jc w:val="left"/>
      </w:pPr>
      <w:r w:rsidRPr="0067387B">
        <w:tab/>
      </w:r>
      <w:r w:rsidR="00085DF9" w:rsidRPr="0067387B">
        <w:t>1</w:t>
      </w:r>
      <w:r w:rsidR="00444E17" w:rsidRPr="0067387B">
        <w:t>. 9. </w:t>
      </w:r>
      <w:r w:rsidR="00BB0007">
        <w:t>2017</w:t>
      </w:r>
      <w:r w:rsidR="00444E17" w:rsidRPr="0067387B">
        <w:tab/>
        <w:t>–</w:t>
      </w:r>
      <w:r w:rsidR="00444E17" w:rsidRPr="0067387B">
        <w:tab/>
      </w:r>
      <w:r w:rsidR="003961DD" w:rsidRPr="0067387B">
        <w:t>1</w:t>
      </w:r>
      <w:r w:rsidR="003961DD">
        <w:t>5</w:t>
      </w:r>
      <w:r w:rsidR="00444E17" w:rsidRPr="0067387B">
        <w:t>. 9. </w:t>
      </w:r>
      <w:r w:rsidR="00BB0007">
        <w:t>2017</w:t>
      </w:r>
      <w:r w:rsidR="00444E17" w:rsidRPr="0067387B">
        <w:tab/>
      </w:r>
      <w:r w:rsidR="003670AF" w:rsidRPr="0067387B">
        <w:t>3 týdny</w:t>
      </w:r>
      <w:r w:rsidR="00444E17" w:rsidRPr="0067387B">
        <w:tab/>
        <w:t>hodnocení plnění studijních povinností</w:t>
      </w:r>
    </w:p>
    <w:p w14:paraId="6E936DC2" w14:textId="406D097C" w:rsidR="00444E17" w:rsidRPr="0067387B" w:rsidRDefault="00444E17" w:rsidP="00444E17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394"/>
        <w:jc w:val="left"/>
      </w:pPr>
      <w:r w:rsidRPr="0067387B">
        <w:tab/>
      </w:r>
      <w:r w:rsidR="003961DD">
        <w:t>18</w:t>
      </w:r>
      <w:r w:rsidRPr="0067387B">
        <w:t>. 9. </w:t>
      </w:r>
      <w:r w:rsidR="00BB0007">
        <w:t>2017</w:t>
      </w:r>
      <w:r w:rsidRPr="0067387B">
        <w:tab/>
        <w:t>–</w:t>
      </w:r>
      <w:r w:rsidRPr="0067387B">
        <w:tab/>
      </w:r>
      <w:r w:rsidR="003961DD">
        <w:t>21</w:t>
      </w:r>
      <w:r w:rsidRPr="0067387B">
        <w:t>. 12. </w:t>
      </w:r>
      <w:r w:rsidR="00BB0007">
        <w:t>2017</w:t>
      </w:r>
      <w:r w:rsidRPr="0067387B">
        <w:tab/>
      </w:r>
      <w:r w:rsidR="003961DD" w:rsidRPr="0067387B">
        <w:t>1</w:t>
      </w:r>
      <w:r w:rsidR="003961DD">
        <w:t>4</w:t>
      </w:r>
      <w:r w:rsidR="003961DD" w:rsidRPr="0067387B">
        <w:t> </w:t>
      </w:r>
      <w:r w:rsidRPr="0067387B">
        <w:t>týdnů</w:t>
      </w:r>
      <w:r w:rsidRPr="0067387B">
        <w:tab/>
        <w:t xml:space="preserve">plnění předepsaných aktivit, práce </w:t>
      </w:r>
      <w:r w:rsidR="00FD1EFF" w:rsidRPr="0067387B">
        <w:t>na </w:t>
      </w:r>
      <w:r w:rsidRPr="0067387B">
        <w:t>dizertační práci</w:t>
      </w:r>
    </w:p>
    <w:p w14:paraId="28E6A576" w14:textId="14CF4867" w:rsidR="00444E17" w:rsidRPr="0067387B" w:rsidRDefault="00444E17" w:rsidP="00444E17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394"/>
        <w:jc w:val="left"/>
      </w:pPr>
      <w:r w:rsidRPr="0067387B">
        <w:tab/>
      </w:r>
      <w:r w:rsidR="003961DD">
        <w:t>22</w:t>
      </w:r>
      <w:r w:rsidRPr="0067387B">
        <w:t>. 12. </w:t>
      </w:r>
      <w:r w:rsidR="00BB0007">
        <w:t>2017</w:t>
      </w:r>
      <w:r w:rsidRPr="0067387B">
        <w:tab/>
        <w:t>–</w:t>
      </w:r>
      <w:r w:rsidRPr="0067387B">
        <w:tab/>
      </w:r>
      <w:r w:rsidR="003961DD">
        <w:t>2</w:t>
      </w:r>
      <w:r w:rsidRPr="0067387B">
        <w:t>. 1. </w:t>
      </w:r>
      <w:r w:rsidR="00BB0007">
        <w:t>2018</w:t>
      </w:r>
      <w:r w:rsidRPr="0067387B">
        <w:tab/>
        <w:t>2 týdny</w:t>
      </w:r>
      <w:r w:rsidRPr="0067387B">
        <w:tab/>
        <w:t>vánoční prázdniny</w:t>
      </w:r>
    </w:p>
    <w:p w14:paraId="33666E9E" w14:textId="1B4F2894" w:rsidR="00444E17" w:rsidRPr="0067387B" w:rsidRDefault="00444E17" w:rsidP="00444E17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394"/>
        <w:jc w:val="left"/>
      </w:pPr>
      <w:r w:rsidRPr="0067387B">
        <w:tab/>
      </w:r>
      <w:r w:rsidR="003961DD">
        <w:t>3</w:t>
      </w:r>
      <w:r w:rsidRPr="0067387B">
        <w:t>. 1. </w:t>
      </w:r>
      <w:r w:rsidR="00BB0007">
        <w:t>2018</w:t>
      </w:r>
      <w:r w:rsidRPr="0067387B">
        <w:tab/>
        <w:t>–</w:t>
      </w:r>
      <w:r w:rsidRPr="0067387B">
        <w:tab/>
      </w:r>
      <w:r w:rsidR="003961DD">
        <w:t>8</w:t>
      </w:r>
      <w:r w:rsidRPr="0067387B">
        <w:t>. 6. </w:t>
      </w:r>
      <w:r w:rsidR="00BB0007">
        <w:t>2018</w:t>
      </w:r>
      <w:r w:rsidRPr="0067387B">
        <w:tab/>
        <w:t>23 týdnů</w:t>
      </w:r>
      <w:r w:rsidRPr="0067387B">
        <w:tab/>
        <w:t>práce na dizertační práci, plnění předepsaných aktivit, příprava dizertační práce k obhajobě</w:t>
      </w:r>
    </w:p>
    <w:p w14:paraId="7BAE7990" w14:textId="7A24A15D" w:rsidR="00444E17" w:rsidRPr="00C80A14" w:rsidRDefault="00444E17" w:rsidP="00444E17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394"/>
        <w:jc w:val="left"/>
      </w:pPr>
      <w:r w:rsidRPr="0067387B">
        <w:tab/>
      </w:r>
      <w:r w:rsidR="00283146" w:rsidRPr="0067387B">
        <w:t>1</w:t>
      </w:r>
      <w:r w:rsidR="00283146">
        <w:t>1</w:t>
      </w:r>
      <w:r w:rsidRPr="0067387B">
        <w:t>. 6. </w:t>
      </w:r>
      <w:r w:rsidR="00BB0007">
        <w:t>2018</w:t>
      </w:r>
      <w:r w:rsidRPr="0067387B">
        <w:tab/>
        <w:t>–</w:t>
      </w:r>
      <w:r w:rsidRPr="0067387B">
        <w:tab/>
        <w:t>31. 8. </w:t>
      </w:r>
      <w:r w:rsidR="00BB0007">
        <w:t>2018</w:t>
      </w:r>
      <w:r w:rsidRPr="0067387B">
        <w:tab/>
        <w:t>12 týdnů</w:t>
      </w:r>
      <w:r w:rsidRPr="0067387B">
        <w:tab/>
        <w:t>hlavní prázdniny</w:t>
      </w:r>
    </w:p>
    <w:p w14:paraId="6F7A852B" w14:textId="77777777" w:rsidR="002847E8" w:rsidRDefault="002847E8" w:rsidP="00C75B79"/>
    <w:p w14:paraId="4A53A633" w14:textId="74DE820F" w:rsidR="0009386D" w:rsidRPr="002847E8" w:rsidRDefault="00247909" w:rsidP="002847E8">
      <w:pPr>
        <w:pStyle w:val="Nadpis2"/>
        <w:tabs>
          <w:tab w:val="clear" w:pos="1080"/>
        </w:tabs>
        <w:ind w:left="567" w:hanging="567"/>
        <w:rPr>
          <w:sz w:val="28"/>
          <w:szCs w:val="28"/>
        </w:rPr>
      </w:pPr>
      <w:r w:rsidRPr="002847E8">
        <w:rPr>
          <w:sz w:val="28"/>
          <w:szCs w:val="28"/>
        </w:rPr>
        <w:t>4</w:t>
      </w:r>
      <w:r w:rsidR="00D64F6F" w:rsidRPr="002847E8">
        <w:rPr>
          <w:sz w:val="28"/>
          <w:szCs w:val="28"/>
        </w:rPr>
        <w:t>.</w:t>
      </w:r>
      <w:r w:rsidR="002847E8" w:rsidRPr="002847E8">
        <w:rPr>
          <w:sz w:val="28"/>
          <w:szCs w:val="28"/>
        </w:rPr>
        <w:t>2</w:t>
      </w:r>
      <w:r w:rsidR="002847E8" w:rsidRPr="002847E8">
        <w:rPr>
          <w:sz w:val="28"/>
          <w:szCs w:val="28"/>
        </w:rPr>
        <w:tab/>
      </w:r>
      <w:r w:rsidR="0009386D" w:rsidRPr="002847E8">
        <w:rPr>
          <w:sz w:val="28"/>
          <w:szCs w:val="28"/>
        </w:rPr>
        <w:t>Pro st</w:t>
      </w:r>
      <w:r w:rsidR="00217781" w:rsidRPr="002847E8">
        <w:rPr>
          <w:sz w:val="28"/>
          <w:szCs w:val="28"/>
        </w:rPr>
        <w:t>udenty, kteří zahájili studium svého 1. roč</w:t>
      </w:r>
      <w:r w:rsidR="00FC33C9">
        <w:rPr>
          <w:sz w:val="28"/>
          <w:szCs w:val="28"/>
        </w:rPr>
        <w:t>níku</w:t>
      </w:r>
      <w:r w:rsidR="00FC33C9" w:rsidRPr="002847E8">
        <w:rPr>
          <w:sz w:val="28"/>
          <w:szCs w:val="28"/>
        </w:rPr>
        <w:t xml:space="preserve"> </w:t>
      </w:r>
      <w:r w:rsidR="00217781" w:rsidRPr="002847E8">
        <w:rPr>
          <w:sz w:val="28"/>
          <w:szCs w:val="28"/>
        </w:rPr>
        <w:t>od zimního semestru akad</w:t>
      </w:r>
      <w:r w:rsidR="00FC33C9">
        <w:rPr>
          <w:sz w:val="28"/>
          <w:szCs w:val="28"/>
        </w:rPr>
        <w:t>emického</w:t>
      </w:r>
      <w:r w:rsidR="00FC33C9" w:rsidRPr="002847E8">
        <w:rPr>
          <w:sz w:val="28"/>
          <w:szCs w:val="28"/>
        </w:rPr>
        <w:t xml:space="preserve"> </w:t>
      </w:r>
      <w:r w:rsidR="00217781" w:rsidRPr="002847E8">
        <w:rPr>
          <w:sz w:val="28"/>
          <w:szCs w:val="28"/>
        </w:rPr>
        <w:t>roku 2013</w:t>
      </w:r>
      <w:r w:rsidR="002847E8">
        <w:rPr>
          <w:sz w:val="28"/>
          <w:szCs w:val="28"/>
        </w:rPr>
        <w:t>–</w:t>
      </w:r>
      <w:r w:rsidR="00217781" w:rsidRPr="002847E8">
        <w:rPr>
          <w:sz w:val="28"/>
          <w:szCs w:val="28"/>
        </w:rPr>
        <w:t>2014</w:t>
      </w:r>
    </w:p>
    <w:p w14:paraId="75CC292D" w14:textId="77777777" w:rsidR="00A73DCB" w:rsidRPr="00217781" w:rsidRDefault="00A73DCB" w:rsidP="00372929">
      <w:pPr>
        <w:spacing w:before="0"/>
        <w:rPr>
          <w:b/>
        </w:rPr>
      </w:pPr>
      <w:r w:rsidRPr="00217781">
        <w:rPr>
          <w:b/>
        </w:rPr>
        <w:t>1. ročník doktorských studijních programů „</w:t>
      </w:r>
      <w:r w:rsidRPr="00217781">
        <w:rPr>
          <w:b/>
          <w:i/>
        </w:rPr>
        <w:t>Stavební inženýrství</w:t>
      </w:r>
      <w:r w:rsidRPr="00217781">
        <w:rPr>
          <w:b/>
        </w:rPr>
        <w:t>“ a „</w:t>
      </w:r>
      <w:r w:rsidRPr="00217781">
        <w:rPr>
          <w:b/>
          <w:i/>
        </w:rPr>
        <w:t>Civil Engineering</w:t>
      </w:r>
      <w:r w:rsidRPr="00217781">
        <w:rPr>
          <w:b/>
        </w:rPr>
        <w:t>“</w:t>
      </w:r>
    </w:p>
    <w:p w14:paraId="34549E28" w14:textId="7ABF1B52" w:rsidR="00217781" w:rsidRPr="00217781" w:rsidRDefault="00A30455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86C54">
        <w:t>1</w:t>
      </w:r>
      <w:r w:rsidR="00217781" w:rsidRPr="00217781">
        <w:t>. 9. </w:t>
      </w:r>
      <w:r w:rsidR="00BB0007">
        <w:t>2017</w:t>
      </w:r>
      <w:r w:rsidR="00217781" w:rsidRPr="00217781">
        <w:tab/>
        <w:t>–</w:t>
      </w:r>
      <w:r w:rsidR="00217781" w:rsidRPr="00217781">
        <w:tab/>
      </w:r>
      <w:r w:rsidR="003961DD">
        <w:t>15</w:t>
      </w:r>
      <w:r w:rsidR="00217781" w:rsidRPr="00217781">
        <w:t>. 9. </w:t>
      </w:r>
      <w:r w:rsidR="00BB0007">
        <w:t>2017</w:t>
      </w:r>
      <w:r w:rsidR="00217781" w:rsidRPr="00217781">
        <w:tab/>
      </w:r>
      <w:r w:rsidR="003670AF">
        <w:t>3 týdny</w:t>
      </w:r>
      <w:r w:rsidR="00217781" w:rsidRPr="00217781">
        <w:tab/>
        <w:t>sestavení individuálního studijního plánu a jeho schválení</w:t>
      </w:r>
    </w:p>
    <w:p w14:paraId="2D443348" w14:textId="58578A5E" w:rsidR="00217781" w:rsidRDefault="00217781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18</w:t>
      </w:r>
      <w:r w:rsidRPr="00217781">
        <w:t>. 9. </w:t>
      </w:r>
      <w:r w:rsidR="00BB0007">
        <w:t>2017</w:t>
      </w:r>
      <w:r w:rsidRPr="00217781">
        <w:tab/>
        <w:t>–</w:t>
      </w:r>
      <w:r w:rsidRPr="00217781">
        <w:tab/>
      </w:r>
      <w:r w:rsidR="003961DD">
        <w:t>15</w:t>
      </w:r>
      <w:r w:rsidRPr="00217781">
        <w:t>. 12. </w:t>
      </w:r>
      <w:r w:rsidR="00BB0007">
        <w:t>2017</w:t>
      </w:r>
      <w:r w:rsidRPr="00217781">
        <w:tab/>
        <w:t>13 týdnů</w:t>
      </w:r>
      <w:r w:rsidRPr="00217781">
        <w:tab/>
        <w:t>plnění předepsaných aktivit</w:t>
      </w:r>
    </w:p>
    <w:p w14:paraId="4A08A45E" w14:textId="23EAB965" w:rsidR="00670DCE" w:rsidRPr="00217781" w:rsidRDefault="00670DCE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>
        <w:tab/>
      </w:r>
      <w:r w:rsidR="003961DD">
        <w:t>18</w:t>
      </w:r>
      <w:r>
        <w:t>. 12. </w:t>
      </w:r>
      <w:r w:rsidR="00BB0007">
        <w:t>2017</w:t>
      </w:r>
      <w:r>
        <w:tab/>
        <w:t>–</w:t>
      </w:r>
      <w:r>
        <w:tab/>
      </w:r>
      <w:r w:rsidR="003961DD">
        <w:t>21</w:t>
      </w:r>
      <w:r>
        <w:t>. 12. </w:t>
      </w:r>
      <w:r w:rsidR="00BB0007">
        <w:t>2017</w:t>
      </w:r>
      <w:r>
        <w:tab/>
        <w:t>4 dny</w:t>
      </w:r>
      <w:r>
        <w:tab/>
      </w:r>
      <w:r w:rsidRPr="00217781">
        <w:t>zkouškové období</w:t>
      </w:r>
    </w:p>
    <w:p w14:paraId="2C702753" w14:textId="6F6356FD" w:rsidR="00217781" w:rsidRDefault="00217781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22</w:t>
      </w:r>
      <w:r w:rsidRPr="00217781">
        <w:t>. 12. </w:t>
      </w:r>
      <w:r w:rsidR="00BB0007">
        <w:t>2017</w:t>
      </w:r>
      <w:r w:rsidRPr="00217781">
        <w:tab/>
        <w:t>–</w:t>
      </w:r>
      <w:r w:rsidRPr="00217781">
        <w:tab/>
      </w:r>
      <w:r w:rsidR="003961DD">
        <w:t>2</w:t>
      </w:r>
      <w:r w:rsidRPr="00217781">
        <w:t>. 1. </w:t>
      </w:r>
      <w:r w:rsidR="00BB0007">
        <w:t>2018</w:t>
      </w:r>
      <w:r w:rsidRPr="00217781">
        <w:tab/>
        <w:t>2 týdny</w:t>
      </w:r>
      <w:r w:rsidRPr="00217781">
        <w:tab/>
        <w:t>vánoční prázdniny</w:t>
      </w:r>
    </w:p>
    <w:p w14:paraId="48967B85" w14:textId="11E8338E" w:rsidR="00670DCE" w:rsidRPr="00217781" w:rsidRDefault="00670DCE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>
        <w:tab/>
      </w:r>
      <w:r w:rsidR="00E51E93">
        <w:t>3</w:t>
      </w:r>
      <w:r>
        <w:t>. 1. </w:t>
      </w:r>
      <w:r w:rsidR="00BB0007">
        <w:t>2018</w:t>
      </w:r>
      <w:r>
        <w:tab/>
        <w:t>–</w:t>
      </w:r>
      <w:r>
        <w:tab/>
      </w:r>
      <w:r w:rsidR="00E51E93">
        <w:t>5</w:t>
      </w:r>
      <w:r>
        <w:t>. 1. </w:t>
      </w:r>
      <w:r w:rsidR="00BB0007">
        <w:t>2018</w:t>
      </w:r>
      <w:r>
        <w:tab/>
      </w:r>
      <w:r w:rsidR="00E51E93">
        <w:t xml:space="preserve">3 </w:t>
      </w:r>
      <w:r>
        <w:t>dny</w:t>
      </w:r>
      <w:r>
        <w:tab/>
      </w:r>
      <w:r w:rsidRPr="00217781">
        <w:t>zkouškové období</w:t>
      </w:r>
    </w:p>
    <w:p w14:paraId="65A170A5" w14:textId="573013F4" w:rsidR="00217781" w:rsidRPr="00217781" w:rsidRDefault="00217781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8</w:t>
      </w:r>
      <w:r w:rsidRPr="00217781">
        <w:t>. 1. </w:t>
      </w:r>
      <w:r w:rsidR="00BB0007">
        <w:t>2018</w:t>
      </w:r>
      <w:r w:rsidRPr="00217781">
        <w:tab/>
        <w:t>–</w:t>
      </w:r>
      <w:r w:rsidRPr="00217781">
        <w:tab/>
      </w:r>
      <w:r w:rsidR="003961DD">
        <w:t>2</w:t>
      </w:r>
      <w:r w:rsidRPr="00217781">
        <w:t>. 2. </w:t>
      </w:r>
      <w:r w:rsidR="00BB0007">
        <w:t>2018</w:t>
      </w:r>
      <w:r w:rsidRPr="00217781">
        <w:tab/>
      </w:r>
      <w:r w:rsidR="00670DCE">
        <w:t>4</w:t>
      </w:r>
      <w:r w:rsidR="00670DCE" w:rsidRPr="00217781">
        <w:t> týdn</w:t>
      </w:r>
      <w:r w:rsidR="00670DCE">
        <w:t>y</w:t>
      </w:r>
      <w:r w:rsidRPr="00217781">
        <w:tab/>
        <w:t>zkouškové období</w:t>
      </w:r>
    </w:p>
    <w:p w14:paraId="7D6B4D71" w14:textId="4A9E03B7" w:rsidR="00217781" w:rsidRPr="00217781" w:rsidRDefault="00217781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5</w:t>
      </w:r>
      <w:r w:rsidRPr="00217781">
        <w:t>. 2. </w:t>
      </w:r>
      <w:r w:rsidR="00BB0007">
        <w:t>2018</w:t>
      </w:r>
      <w:r w:rsidRPr="00217781">
        <w:tab/>
        <w:t>–</w:t>
      </w:r>
      <w:r w:rsidRPr="00217781">
        <w:tab/>
      </w:r>
      <w:r w:rsidR="003961DD">
        <w:t>4</w:t>
      </w:r>
      <w:r w:rsidRPr="00217781">
        <w:t>. 5. </w:t>
      </w:r>
      <w:r w:rsidR="00BB0007">
        <w:t>2018</w:t>
      </w:r>
      <w:r w:rsidRPr="00217781">
        <w:tab/>
        <w:t>13 týdnů</w:t>
      </w:r>
      <w:r w:rsidRPr="00217781">
        <w:tab/>
        <w:t>plnění předepsaných aktivit</w:t>
      </w:r>
    </w:p>
    <w:p w14:paraId="1886F0A6" w14:textId="015B622C" w:rsidR="00217781" w:rsidRPr="00217781" w:rsidRDefault="00217781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7</w:t>
      </w:r>
      <w:r w:rsidRPr="00217781">
        <w:t>. 5. </w:t>
      </w:r>
      <w:r w:rsidR="00BB0007">
        <w:t>2018</w:t>
      </w:r>
      <w:r w:rsidRPr="00217781">
        <w:tab/>
        <w:t>–</w:t>
      </w:r>
      <w:r w:rsidRPr="00217781">
        <w:tab/>
      </w:r>
      <w:r w:rsidR="003961DD">
        <w:t>8</w:t>
      </w:r>
      <w:r w:rsidRPr="00217781">
        <w:t>. 6. </w:t>
      </w:r>
      <w:r w:rsidR="00BB0007">
        <w:t>2018</w:t>
      </w:r>
      <w:r w:rsidRPr="00217781">
        <w:tab/>
        <w:t>5 týdnů</w:t>
      </w:r>
      <w:r w:rsidRPr="00217781">
        <w:tab/>
        <w:t>zkouškové období</w:t>
      </w:r>
    </w:p>
    <w:p w14:paraId="0BCAC8E1" w14:textId="36FF9284" w:rsidR="00217781" w:rsidRPr="00C80A14" w:rsidRDefault="00217781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283146" w:rsidRPr="00217781">
        <w:t>1</w:t>
      </w:r>
      <w:r w:rsidR="00283146">
        <w:t>1</w:t>
      </w:r>
      <w:r w:rsidRPr="00217781">
        <w:t>. 6. </w:t>
      </w:r>
      <w:r w:rsidR="00BB0007">
        <w:t>2018</w:t>
      </w:r>
      <w:r w:rsidRPr="00217781">
        <w:tab/>
        <w:t>–</w:t>
      </w:r>
      <w:r w:rsidRPr="00217781">
        <w:tab/>
        <w:t>31. 8. </w:t>
      </w:r>
      <w:r w:rsidR="00BB0007">
        <w:t>2018</w:t>
      </w:r>
      <w:r w:rsidRPr="00217781">
        <w:tab/>
        <w:t>12 týdnů</w:t>
      </w:r>
      <w:r w:rsidRPr="00217781">
        <w:tab/>
        <w:t>hlavní prázdniny</w:t>
      </w:r>
    </w:p>
    <w:p w14:paraId="7D891888" w14:textId="77777777" w:rsidR="00525503" w:rsidRPr="00217781" w:rsidRDefault="00525503" w:rsidP="00525503">
      <w:pPr>
        <w:spacing w:before="0"/>
        <w:rPr>
          <w:b/>
        </w:rPr>
      </w:pPr>
      <w:r>
        <w:rPr>
          <w:b/>
        </w:rPr>
        <w:t>2</w:t>
      </w:r>
      <w:r w:rsidRPr="00217781">
        <w:rPr>
          <w:b/>
        </w:rPr>
        <w:t>. ročník doktorských studijních programů „</w:t>
      </w:r>
      <w:r w:rsidRPr="00217781">
        <w:rPr>
          <w:b/>
          <w:i/>
        </w:rPr>
        <w:t>Stavební inženýrství</w:t>
      </w:r>
      <w:r w:rsidRPr="00217781">
        <w:rPr>
          <w:b/>
        </w:rPr>
        <w:t>“ a „</w:t>
      </w:r>
      <w:r w:rsidRPr="00217781">
        <w:rPr>
          <w:b/>
          <w:i/>
        </w:rPr>
        <w:t>Civil Engineering</w:t>
      </w:r>
      <w:r w:rsidRPr="00217781">
        <w:rPr>
          <w:b/>
        </w:rPr>
        <w:t>“</w:t>
      </w:r>
    </w:p>
    <w:p w14:paraId="0F7F0D79" w14:textId="73F58FA7" w:rsidR="00525503" w:rsidRPr="00217781" w:rsidRDefault="00525503" w:rsidP="00525503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>
        <w:t>1</w:t>
      </w:r>
      <w:r w:rsidRPr="00217781">
        <w:t>. 9. </w:t>
      </w:r>
      <w:r w:rsidR="00BB0007">
        <w:t>2017</w:t>
      </w:r>
      <w:r w:rsidRPr="00217781">
        <w:tab/>
        <w:t>–</w:t>
      </w:r>
      <w:r w:rsidRPr="00217781">
        <w:tab/>
      </w:r>
      <w:r w:rsidR="003961DD">
        <w:t>15</w:t>
      </w:r>
      <w:r w:rsidRPr="00217781">
        <w:t>. 9. </w:t>
      </w:r>
      <w:r w:rsidR="00BB0007">
        <w:t>2017</w:t>
      </w:r>
      <w:r w:rsidRPr="00217781">
        <w:tab/>
      </w:r>
      <w:r>
        <w:t>3 týdny</w:t>
      </w:r>
      <w:r w:rsidRPr="00217781">
        <w:tab/>
      </w:r>
      <w:r>
        <w:t>hodnocení plnění studijních povinností</w:t>
      </w:r>
    </w:p>
    <w:p w14:paraId="18349C5F" w14:textId="548E4F42" w:rsidR="00525503" w:rsidRDefault="00525503" w:rsidP="00525503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18</w:t>
      </w:r>
      <w:r w:rsidRPr="00217781">
        <w:t>. 9. </w:t>
      </w:r>
      <w:r w:rsidR="00BB0007">
        <w:t>2017</w:t>
      </w:r>
      <w:r w:rsidRPr="00217781">
        <w:tab/>
        <w:t>–</w:t>
      </w:r>
      <w:r w:rsidRPr="00217781">
        <w:tab/>
      </w:r>
      <w:r w:rsidR="003961DD">
        <w:t>15</w:t>
      </w:r>
      <w:r w:rsidRPr="00217781">
        <w:t>. 12. </w:t>
      </w:r>
      <w:r w:rsidR="00BB0007">
        <w:t>2017</w:t>
      </w:r>
      <w:r w:rsidRPr="00217781">
        <w:tab/>
        <w:t>13 týdnů</w:t>
      </w:r>
      <w:r w:rsidRPr="00217781">
        <w:tab/>
        <w:t>plnění předepsaných aktivit</w:t>
      </w:r>
    </w:p>
    <w:p w14:paraId="64001EF2" w14:textId="4988D0C6" w:rsidR="00EF541E" w:rsidRPr="00217781" w:rsidRDefault="00EF541E" w:rsidP="00EF541E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>
        <w:tab/>
      </w:r>
      <w:r w:rsidR="003961DD">
        <w:t>18</w:t>
      </w:r>
      <w:r>
        <w:t>. 12. </w:t>
      </w:r>
      <w:r w:rsidR="00BB0007">
        <w:t>2017</w:t>
      </w:r>
      <w:r>
        <w:tab/>
        <w:t>–</w:t>
      </w:r>
      <w:r>
        <w:tab/>
      </w:r>
      <w:r w:rsidR="003961DD">
        <w:t>21</w:t>
      </w:r>
      <w:r>
        <w:t>. 12. </w:t>
      </w:r>
      <w:r w:rsidR="00BB0007">
        <w:t>2017</w:t>
      </w:r>
      <w:r>
        <w:tab/>
        <w:t>4 dny</w:t>
      </w:r>
      <w:r>
        <w:tab/>
      </w:r>
      <w:r w:rsidRPr="00217781">
        <w:t>zkouškové období</w:t>
      </w:r>
    </w:p>
    <w:p w14:paraId="355FB1F1" w14:textId="43F83F3E" w:rsidR="00525503" w:rsidRDefault="00525503" w:rsidP="00525503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22</w:t>
      </w:r>
      <w:r w:rsidRPr="00217781">
        <w:t>. 12. </w:t>
      </w:r>
      <w:r w:rsidR="00BB0007">
        <w:t>2017</w:t>
      </w:r>
      <w:r w:rsidRPr="00217781">
        <w:tab/>
        <w:t>–</w:t>
      </w:r>
      <w:r w:rsidRPr="00217781">
        <w:tab/>
      </w:r>
      <w:r w:rsidR="003961DD">
        <w:t>2</w:t>
      </w:r>
      <w:r w:rsidRPr="00217781">
        <w:t>. 1. </w:t>
      </w:r>
      <w:r w:rsidR="00BB0007">
        <w:t>2018</w:t>
      </w:r>
      <w:r w:rsidRPr="00217781">
        <w:tab/>
        <w:t>2 týdny</w:t>
      </w:r>
      <w:r w:rsidRPr="00217781">
        <w:tab/>
        <w:t>vánoční prázdniny</w:t>
      </w:r>
    </w:p>
    <w:p w14:paraId="2F4A5994" w14:textId="620F88BD" w:rsidR="00EF541E" w:rsidRPr="00217781" w:rsidRDefault="00EF541E" w:rsidP="00EF541E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>
        <w:tab/>
      </w:r>
      <w:r w:rsidR="00E51E93">
        <w:t>3</w:t>
      </w:r>
      <w:r>
        <w:t>. 1. </w:t>
      </w:r>
      <w:r w:rsidR="00BB0007">
        <w:t>2018</w:t>
      </w:r>
      <w:r>
        <w:tab/>
        <w:t>–</w:t>
      </w:r>
      <w:r>
        <w:tab/>
      </w:r>
      <w:r w:rsidR="00E51E93">
        <w:t>5</w:t>
      </w:r>
      <w:r>
        <w:t>. 1. </w:t>
      </w:r>
      <w:r w:rsidR="00BB0007">
        <w:t>2018</w:t>
      </w:r>
      <w:r>
        <w:tab/>
      </w:r>
      <w:r w:rsidR="00E51E93">
        <w:t xml:space="preserve">3 </w:t>
      </w:r>
      <w:r>
        <w:t>dny</w:t>
      </w:r>
      <w:r>
        <w:tab/>
      </w:r>
      <w:r w:rsidRPr="00217781">
        <w:t>zkouškové období</w:t>
      </w:r>
    </w:p>
    <w:p w14:paraId="19109CFE" w14:textId="1BB51B58" w:rsidR="0067387B" w:rsidRPr="00217781" w:rsidRDefault="0067387B" w:rsidP="0067387B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8</w:t>
      </w:r>
      <w:r w:rsidRPr="0067387B">
        <w:t>. 1. </w:t>
      </w:r>
      <w:r w:rsidR="00BB0007">
        <w:t>2018</w:t>
      </w:r>
      <w:r w:rsidRPr="0067387B">
        <w:tab/>
        <w:t>–</w:t>
      </w:r>
      <w:r w:rsidR="00EF541E">
        <w:tab/>
      </w:r>
      <w:r w:rsidR="003961DD">
        <w:t>2</w:t>
      </w:r>
      <w:r w:rsidRPr="0067387B">
        <w:t>. 2. </w:t>
      </w:r>
      <w:r w:rsidR="00EF541E" w:rsidRPr="0067387B" w:rsidDel="00EF541E">
        <w:t xml:space="preserve"> </w:t>
      </w:r>
      <w:r w:rsidR="00BB0007">
        <w:t>2018</w:t>
      </w:r>
      <w:r w:rsidR="00EF541E">
        <w:tab/>
        <w:t>4</w:t>
      </w:r>
      <w:r w:rsidRPr="0067387B">
        <w:t> </w:t>
      </w:r>
      <w:r w:rsidR="00EF541E" w:rsidRPr="0067387B">
        <w:t>týdn</w:t>
      </w:r>
      <w:r w:rsidR="00EF541E">
        <w:t>y</w:t>
      </w:r>
      <w:r w:rsidRPr="0067387B">
        <w:tab/>
        <w:t>zkouškové období</w:t>
      </w:r>
    </w:p>
    <w:p w14:paraId="333A44B1" w14:textId="532A1E59" w:rsidR="00525503" w:rsidRPr="00217781" w:rsidRDefault="00525503" w:rsidP="00525503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5</w:t>
      </w:r>
      <w:r w:rsidR="00C75B79">
        <w:t>. </w:t>
      </w:r>
      <w:r w:rsidR="00297F45">
        <w:t>2</w:t>
      </w:r>
      <w:r>
        <w:t>.</w:t>
      </w:r>
      <w:r w:rsidRPr="00217781">
        <w:t> </w:t>
      </w:r>
      <w:r w:rsidR="00BB0007">
        <w:t>2018</w:t>
      </w:r>
      <w:r w:rsidRPr="00217781">
        <w:tab/>
        <w:t>–</w:t>
      </w:r>
      <w:r w:rsidRPr="00217781">
        <w:tab/>
      </w:r>
      <w:r w:rsidR="003961DD">
        <w:t>8</w:t>
      </w:r>
      <w:r w:rsidR="00C75B79">
        <w:t>. </w:t>
      </w:r>
      <w:r>
        <w:t>6</w:t>
      </w:r>
      <w:r w:rsidR="00C75B79">
        <w:t>. </w:t>
      </w:r>
      <w:r w:rsidR="00BB0007">
        <w:t>2018</w:t>
      </w:r>
      <w:r w:rsidRPr="00217781">
        <w:tab/>
      </w:r>
      <w:r w:rsidR="00297F45">
        <w:t>18</w:t>
      </w:r>
      <w:r w:rsidR="00297F45" w:rsidRPr="00217781">
        <w:t> </w:t>
      </w:r>
      <w:r w:rsidRPr="00217781">
        <w:t>týdnů</w:t>
      </w:r>
      <w:r w:rsidRPr="00217781">
        <w:tab/>
        <w:t>plnění předepsaných aktivit</w:t>
      </w:r>
      <w:r>
        <w:t>, příprava na státní doktorskou zkoušku, zpracování pojednání k dizertační práci</w:t>
      </w:r>
    </w:p>
    <w:p w14:paraId="46C7BAF4" w14:textId="1C3D6102" w:rsidR="00525503" w:rsidRDefault="00525503" w:rsidP="0067387B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283146" w:rsidRPr="00217781">
        <w:t>1</w:t>
      </w:r>
      <w:r w:rsidR="00283146">
        <w:t>1</w:t>
      </w:r>
      <w:r w:rsidRPr="00217781">
        <w:t>. 6. </w:t>
      </w:r>
      <w:r w:rsidR="00BB0007">
        <w:t>2018</w:t>
      </w:r>
      <w:r w:rsidRPr="00217781">
        <w:tab/>
        <w:t>–</w:t>
      </w:r>
      <w:r w:rsidRPr="00217781">
        <w:tab/>
        <w:t>31. 8. </w:t>
      </w:r>
      <w:r w:rsidR="00BB0007">
        <w:t>2018</w:t>
      </w:r>
      <w:r w:rsidRPr="00217781">
        <w:tab/>
        <w:t>12 týdnů</w:t>
      </w:r>
      <w:r w:rsidRPr="00217781">
        <w:tab/>
        <w:t>hlavní prázdniny</w:t>
      </w:r>
    </w:p>
    <w:p w14:paraId="31BEF5AE" w14:textId="78FAFACF" w:rsidR="002C0C00" w:rsidRPr="00217781" w:rsidRDefault="002C0C00" w:rsidP="002C0C00">
      <w:pPr>
        <w:spacing w:before="0"/>
        <w:rPr>
          <w:b/>
        </w:rPr>
      </w:pPr>
      <w:r>
        <w:rPr>
          <w:b/>
        </w:rPr>
        <w:t>3</w:t>
      </w:r>
      <w:r w:rsidRPr="00217781">
        <w:rPr>
          <w:b/>
        </w:rPr>
        <w:t>. ročník doktorských studijních programů „</w:t>
      </w:r>
      <w:r w:rsidRPr="00217781">
        <w:rPr>
          <w:b/>
          <w:i/>
        </w:rPr>
        <w:t>Stavební inženýrství</w:t>
      </w:r>
      <w:r w:rsidRPr="00217781">
        <w:rPr>
          <w:b/>
        </w:rPr>
        <w:t>“ a „</w:t>
      </w:r>
      <w:r w:rsidRPr="00217781">
        <w:rPr>
          <w:b/>
          <w:i/>
        </w:rPr>
        <w:t>Civil Engineering</w:t>
      </w:r>
      <w:r w:rsidRPr="00217781">
        <w:rPr>
          <w:b/>
        </w:rPr>
        <w:t>“</w:t>
      </w:r>
    </w:p>
    <w:p w14:paraId="05E3EF67" w14:textId="03A63AEB" w:rsidR="002C0C00" w:rsidRPr="00217781" w:rsidRDefault="002C0C00" w:rsidP="002C0C00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>
        <w:t>1</w:t>
      </w:r>
      <w:r w:rsidRPr="00217781">
        <w:t>. 9. </w:t>
      </w:r>
      <w:r w:rsidR="00BB0007">
        <w:t>2017</w:t>
      </w:r>
      <w:r w:rsidRPr="00217781">
        <w:tab/>
        <w:t>–</w:t>
      </w:r>
      <w:r w:rsidRPr="00217781">
        <w:tab/>
      </w:r>
      <w:r w:rsidR="003961DD">
        <w:t>15</w:t>
      </w:r>
      <w:r w:rsidRPr="00217781">
        <w:t>. 9. </w:t>
      </w:r>
      <w:r w:rsidR="00BB0007">
        <w:t>2017</w:t>
      </w:r>
      <w:r w:rsidRPr="00217781">
        <w:tab/>
      </w:r>
      <w:r>
        <w:t>3 týdny</w:t>
      </w:r>
      <w:r w:rsidRPr="00217781">
        <w:tab/>
      </w:r>
      <w:r>
        <w:t>hodnocení plnění studijních povinností</w:t>
      </w:r>
    </w:p>
    <w:p w14:paraId="1463F812" w14:textId="6E4D05CA" w:rsidR="002C0C00" w:rsidRPr="00217781" w:rsidRDefault="002C0C00" w:rsidP="002C0C00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18</w:t>
      </w:r>
      <w:r w:rsidRPr="00217781">
        <w:t>. 9. </w:t>
      </w:r>
      <w:r w:rsidR="00BB0007">
        <w:t>2017</w:t>
      </w:r>
      <w:r w:rsidRPr="00217781">
        <w:tab/>
        <w:t>–</w:t>
      </w:r>
      <w:r w:rsidRPr="00217781">
        <w:tab/>
      </w:r>
      <w:r w:rsidR="003961DD">
        <w:t>21</w:t>
      </w:r>
      <w:r w:rsidRPr="00217781">
        <w:t>. 12. </w:t>
      </w:r>
      <w:r w:rsidR="00BB0007">
        <w:t>2017</w:t>
      </w:r>
      <w:r w:rsidRPr="00217781">
        <w:tab/>
        <w:t>1</w:t>
      </w:r>
      <w:r w:rsidR="003961DD">
        <w:t>4</w:t>
      </w:r>
      <w:r w:rsidRPr="00217781">
        <w:t> týdnů</w:t>
      </w:r>
      <w:r w:rsidRPr="00217781">
        <w:tab/>
      </w:r>
      <w:r w:rsidRPr="00C80A14">
        <w:t>plnění předepsaných aktivit, příprava na státní doktorskou zkoušku, zpracování pojednání k dizertační práci</w:t>
      </w:r>
    </w:p>
    <w:p w14:paraId="5A30801D" w14:textId="0C57B396" w:rsidR="002C0C00" w:rsidRPr="00217781" w:rsidRDefault="002C0C00" w:rsidP="002C0C00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22</w:t>
      </w:r>
      <w:r w:rsidRPr="00217781">
        <w:t>. 12. </w:t>
      </w:r>
      <w:r w:rsidR="00BB0007">
        <w:t>2017</w:t>
      </w:r>
      <w:r w:rsidRPr="00217781">
        <w:tab/>
        <w:t>–</w:t>
      </w:r>
      <w:r w:rsidRPr="00217781">
        <w:tab/>
      </w:r>
      <w:r w:rsidR="003961DD">
        <w:t>2</w:t>
      </w:r>
      <w:r w:rsidRPr="00217781">
        <w:t>. 1. </w:t>
      </w:r>
      <w:r w:rsidR="00BB0007">
        <w:t>2018</w:t>
      </w:r>
      <w:r w:rsidRPr="00217781">
        <w:tab/>
        <w:t>2 týdny</w:t>
      </w:r>
      <w:r w:rsidRPr="00217781">
        <w:tab/>
        <w:t>vánoční prázdniny</w:t>
      </w:r>
    </w:p>
    <w:p w14:paraId="11AFAD82" w14:textId="0F909353" w:rsidR="002C0C00" w:rsidRPr="00217781" w:rsidRDefault="002C0C00" w:rsidP="002C0C00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3</w:t>
      </w:r>
      <w:r>
        <w:t>. 1.</w:t>
      </w:r>
      <w:r w:rsidRPr="00217781">
        <w:t> </w:t>
      </w:r>
      <w:r w:rsidR="00BB0007">
        <w:t>2018</w:t>
      </w:r>
      <w:r w:rsidRPr="00217781">
        <w:tab/>
        <w:t>–</w:t>
      </w:r>
      <w:r w:rsidRPr="00217781">
        <w:tab/>
      </w:r>
      <w:r w:rsidR="003961DD">
        <w:t>8</w:t>
      </w:r>
      <w:r>
        <w:t>. 6. </w:t>
      </w:r>
      <w:r w:rsidR="00BB0007">
        <w:t>2018</w:t>
      </w:r>
      <w:r w:rsidRPr="00217781">
        <w:tab/>
      </w:r>
      <w:r>
        <w:t>2</w:t>
      </w:r>
      <w:r w:rsidRPr="00217781">
        <w:t>3 týdnů</w:t>
      </w:r>
      <w:r w:rsidRPr="00217781">
        <w:tab/>
        <w:t>plnění předepsaných aktivit</w:t>
      </w:r>
      <w:r>
        <w:t>, příprava na státní doktorskou zkoušku</w:t>
      </w:r>
    </w:p>
    <w:p w14:paraId="6537975B" w14:textId="3F00633A" w:rsidR="002C0C00" w:rsidRDefault="002C0C00" w:rsidP="002C0C00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0"/>
        <w:jc w:val="left"/>
      </w:pPr>
      <w:r w:rsidRPr="00217781">
        <w:tab/>
      </w:r>
      <w:r w:rsidR="00283146" w:rsidRPr="00217781">
        <w:t>1</w:t>
      </w:r>
      <w:r w:rsidR="00283146">
        <w:t>1</w:t>
      </w:r>
      <w:r w:rsidRPr="00217781">
        <w:t>. 6. </w:t>
      </w:r>
      <w:r w:rsidR="00BB0007">
        <w:t>2018</w:t>
      </w:r>
      <w:r w:rsidRPr="00217781">
        <w:tab/>
        <w:t>–</w:t>
      </w:r>
      <w:r w:rsidRPr="00217781">
        <w:tab/>
        <w:t>31. 8. </w:t>
      </w:r>
      <w:r w:rsidR="00BB0007">
        <w:t>2018</w:t>
      </w:r>
      <w:r w:rsidRPr="00217781">
        <w:tab/>
        <w:t>12 týdnů</w:t>
      </w:r>
      <w:r w:rsidRPr="00217781">
        <w:tab/>
        <w:t>hlavní prázdniny</w:t>
      </w:r>
    </w:p>
    <w:p w14:paraId="2B3F8602" w14:textId="0078D7FF" w:rsidR="00393398" w:rsidRPr="00217781" w:rsidRDefault="00393398" w:rsidP="00111AA8">
      <w:pPr>
        <w:spacing w:before="120"/>
        <w:rPr>
          <w:b/>
        </w:rPr>
      </w:pPr>
      <w:r>
        <w:rPr>
          <w:b/>
        </w:rPr>
        <w:t>4</w:t>
      </w:r>
      <w:r w:rsidRPr="00217781">
        <w:rPr>
          <w:b/>
        </w:rPr>
        <w:t>. ročník doktorských studijních programů „</w:t>
      </w:r>
      <w:r w:rsidRPr="00217781">
        <w:rPr>
          <w:b/>
          <w:i/>
        </w:rPr>
        <w:t>Stavební inženýrství</w:t>
      </w:r>
      <w:r w:rsidRPr="00217781">
        <w:rPr>
          <w:b/>
        </w:rPr>
        <w:t>“ a „</w:t>
      </w:r>
      <w:r w:rsidRPr="00217781">
        <w:rPr>
          <w:b/>
          <w:i/>
        </w:rPr>
        <w:t>Civil Engineering</w:t>
      </w:r>
      <w:r w:rsidRPr="00217781">
        <w:rPr>
          <w:b/>
        </w:rPr>
        <w:t>“</w:t>
      </w:r>
    </w:p>
    <w:p w14:paraId="3F04D5D7" w14:textId="2070BEE3" w:rsidR="00393398" w:rsidRPr="00217781" w:rsidRDefault="00393398" w:rsidP="0039339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>
        <w:t>1</w:t>
      </w:r>
      <w:r w:rsidRPr="00217781">
        <w:t>. 9. </w:t>
      </w:r>
      <w:r w:rsidR="00BB0007">
        <w:t>2017</w:t>
      </w:r>
      <w:r w:rsidRPr="00217781">
        <w:tab/>
        <w:t>–</w:t>
      </w:r>
      <w:r w:rsidRPr="00217781">
        <w:tab/>
      </w:r>
      <w:r w:rsidR="003961DD">
        <w:t>15</w:t>
      </w:r>
      <w:r w:rsidRPr="00217781">
        <w:t>. 9. </w:t>
      </w:r>
      <w:r w:rsidR="00BB0007">
        <w:t>2017</w:t>
      </w:r>
      <w:r w:rsidRPr="00217781">
        <w:tab/>
      </w:r>
      <w:r>
        <w:t>3 týdny</w:t>
      </w:r>
      <w:r w:rsidRPr="00217781">
        <w:tab/>
      </w:r>
      <w:r>
        <w:t>hodnocení plnění studijních povinností</w:t>
      </w:r>
    </w:p>
    <w:p w14:paraId="378C6E26" w14:textId="2E92605B" w:rsidR="00393398" w:rsidRPr="00217781" w:rsidRDefault="00393398" w:rsidP="0039339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18</w:t>
      </w:r>
      <w:r w:rsidRPr="00217781">
        <w:t>. 9. </w:t>
      </w:r>
      <w:r w:rsidR="00BB0007">
        <w:t>2017</w:t>
      </w:r>
      <w:r w:rsidRPr="00217781">
        <w:tab/>
        <w:t>–</w:t>
      </w:r>
      <w:r w:rsidRPr="00217781">
        <w:tab/>
      </w:r>
      <w:r w:rsidR="003961DD">
        <w:t>21</w:t>
      </w:r>
      <w:r w:rsidRPr="00217781">
        <w:t>. 12. </w:t>
      </w:r>
      <w:r w:rsidR="00BB0007">
        <w:t>2017</w:t>
      </w:r>
      <w:r w:rsidRPr="00217781">
        <w:tab/>
      </w:r>
      <w:r w:rsidR="003961DD" w:rsidRPr="00217781">
        <w:t>1</w:t>
      </w:r>
      <w:r w:rsidR="003961DD">
        <w:t>4</w:t>
      </w:r>
      <w:r w:rsidR="003961DD" w:rsidRPr="00217781">
        <w:t> </w:t>
      </w:r>
      <w:r w:rsidRPr="00217781">
        <w:t>týdnů</w:t>
      </w:r>
      <w:r w:rsidRPr="00217781">
        <w:tab/>
      </w:r>
      <w:r w:rsidR="006A4078">
        <w:t xml:space="preserve">práce na dizertační práci, </w:t>
      </w:r>
      <w:r w:rsidRPr="00C80A14">
        <w:t>plnění předepsaných aktivit</w:t>
      </w:r>
    </w:p>
    <w:p w14:paraId="216A87DD" w14:textId="2E18CC29" w:rsidR="00393398" w:rsidRPr="00217781" w:rsidRDefault="00393398" w:rsidP="0039339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22</w:t>
      </w:r>
      <w:r w:rsidRPr="00217781">
        <w:t>. 12. </w:t>
      </w:r>
      <w:r w:rsidR="00BB0007">
        <w:t>2017</w:t>
      </w:r>
      <w:r w:rsidRPr="00217781">
        <w:tab/>
        <w:t>–</w:t>
      </w:r>
      <w:r w:rsidRPr="00217781">
        <w:tab/>
      </w:r>
      <w:r w:rsidR="003961DD">
        <w:t>2</w:t>
      </w:r>
      <w:r w:rsidRPr="00217781">
        <w:t>. 1. </w:t>
      </w:r>
      <w:r w:rsidR="00BB0007">
        <w:t>2018</w:t>
      </w:r>
      <w:r w:rsidRPr="00217781">
        <w:tab/>
        <w:t>2 týdny</w:t>
      </w:r>
      <w:r w:rsidRPr="00217781">
        <w:tab/>
        <w:t>vánoční prázdniny</w:t>
      </w:r>
    </w:p>
    <w:p w14:paraId="0EEAFDE2" w14:textId="295E610E" w:rsidR="00393398" w:rsidRPr="00217781" w:rsidRDefault="00393398" w:rsidP="0039339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3</w:t>
      </w:r>
      <w:r>
        <w:t>. 1.</w:t>
      </w:r>
      <w:r w:rsidRPr="00217781">
        <w:t> </w:t>
      </w:r>
      <w:r w:rsidR="00BB0007">
        <w:t>2018</w:t>
      </w:r>
      <w:r w:rsidRPr="00217781">
        <w:tab/>
        <w:t>–</w:t>
      </w:r>
      <w:r w:rsidRPr="00217781">
        <w:tab/>
      </w:r>
      <w:r w:rsidR="003961DD">
        <w:t>8</w:t>
      </w:r>
      <w:r>
        <w:t>. 6. </w:t>
      </w:r>
      <w:r w:rsidR="00BB0007">
        <w:t>2018</w:t>
      </w:r>
      <w:r w:rsidRPr="00217781">
        <w:tab/>
      </w:r>
      <w:r>
        <w:t>2</w:t>
      </w:r>
      <w:r w:rsidRPr="00217781">
        <w:t>3 týdnů</w:t>
      </w:r>
      <w:r w:rsidRPr="00217781">
        <w:tab/>
      </w:r>
      <w:r w:rsidR="006A4078">
        <w:t xml:space="preserve">práce na disertační práci, </w:t>
      </w:r>
      <w:r w:rsidR="006A4078" w:rsidRPr="00C80A14">
        <w:t>plnění předepsaných aktivit</w:t>
      </w:r>
      <w:r>
        <w:t xml:space="preserve">, příprava </w:t>
      </w:r>
      <w:r w:rsidR="006A4078">
        <w:t>dizertační práce k obhajobě</w:t>
      </w:r>
    </w:p>
    <w:p w14:paraId="681A7D59" w14:textId="156CD9CD" w:rsidR="00393398" w:rsidRDefault="00393398" w:rsidP="0039339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spacing w:before="0"/>
        <w:jc w:val="left"/>
      </w:pPr>
      <w:r w:rsidRPr="00217781">
        <w:tab/>
      </w:r>
      <w:r w:rsidR="00283146" w:rsidRPr="00217781">
        <w:t>1</w:t>
      </w:r>
      <w:r w:rsidR="00283146">
        <w:t>1</w:t>
      </w:r>
      <w:r w:rsidRPr="00217781">
        <w:t>. 6. </w:t>
      </w:r>
      <w:r w:rsidR="00BB0007">
        <w:t>2018</w:t>
      </w:r>
      <w:r w:rsidRPr="00217781">
        <w:tab/>
        <w:t>–</w:t>
      </w:r>
      <w:r w:rsidRPr="00217781">
        <w:tab/>
        <w:t>31. 8. </w:t>
      </w:r>
      <w:r w:rsidR="00BB0007">
        <w:t>2018</w:t>
      </w:r>
      <w:r w:rsidRPr="00217781">
        <w:tab/>
        <w:t>12 týdnů</w:t>
      </w:r>
      <w:r w:rsidRPr="00217781">
        <w:tab/>
        <w:t>hlavní prázdniny</w:t>
      </w:r>
    </w:p>
    <w:p w14:paraId="1617C149" w14:textId="77777777" w:rsidR="00217781" w:rsidRPr="002847E8" w:rsidRDefault="00217781" w:rsidP="002847E8">
      <w:pPr>
        <w:pStyle w:val="Nadpis2"/>
        <w:tabs>
          <w:tab w:val="clear" w:pos="1080"/>
        </w:tabs>
        <w:ind w:left="567" w:hanging="567"/>
        <w:rPr>
          <w:sz w:val="28"/>
          <w:szCs w:val="28"/>
        </w:rPr>
      </w:pPr>
      <w:r w:rsidRPr="002847E8">
        <w:rPr>
          <w:sz w:val="28"/>
          <w:szCs w:val="28"/>
        </w:rPr>
        <w:t>4.</w:t>
      </w:r>
      <w:r w:rsidR="002847E8" w:rsidRPr="002847E8">
        <w:rPr>
          <w:sz w:val="28"/>
          <w:szCs w:val="28"/>
        </w:rPr>
        <w:t>3</w:t>
      </w:r>
      <w:r w:rsidR="002847E8" w:rsidRPr="002847E8">
        <w:rPr>
          <w:sz w:val="28"/>
          <w:szCs w:val="28"/>
        </w:rPr>
        <w:tab/>
      </w:r>
      <w:r w:rsidRPr="002847E8">
        <w:rPr>
          <w:sz w:val="28"/>
          <w:szCs w:val="28"/>
        </w:rPr>
        <w:t>Pro studenty, kteří zahájili studium svého 1. roč. od letního semestru</w:t>
      </w:r>
    </w:p>
    <w:p w14:paraId="5957C331" w14:textId="77777777" w:rsidR="00217781" w:rsidRPr="00217781" w:rsidRDefault="00217781" w:rsidP="00217781">
      <w:pPr>
        <w:spacing w:before="0"/>
        <w:rPr>
          <w:b/>
        </w:rPr>
      </w:pPr>
      <w:r w:rsidRPr="00217781">
        <w:rPr>
          <w:b/>
        </w:rPr>
        <w:t>1. ročník doktorských studijních programů „</w:t>
      </w:r>
      <w:r w:rsidRPr="00217781">
        <w:rPr>
          <w:b/>
          <w:i/>
        </w:rPr>
        <w:t>Stavební inženýrství</w:t>
      </w:r>
      <w:r w:rsidRPr="00217781">
        <w:rPr>
          <w:b/>
        </w:rPr>
        <w:t>“ a „</w:t>
      </w:r>
      <w:r w:rsidRPr="00217781">
        <w:rPr>
          <w:b/>
          <w:i/>
        </w:rPr>
        <w:t>Civil Engineering</w:t>
      </w:r>
      <w:r w:rsidRPr="00217781">
        <w:rPr>
          <w:b/>
        </w:rPr>
        <w:t>“</w:t>
      </w:r>
    </w:p>
    <w:p w14:paraId="16E80EB6" w14:textId="5391C197" w:rsidR="003670AF" w:rsidRPr="00217781" w:rsidRDefault="003670AF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 w:rsidRPr="00217781">
        <w:t>1</w:t>
      </w:r>
      <w:r w:rsidR="003961DD">
        <w:t>2</w:t>
      </w:r>
      <w:r w:rsidRPr="00217781">
        <w:t>. 2. </w:t>
      </w:r>
      <w:r w:rsidR="00BB0007">
        <w:t>2018</w:t>
      </w:r>
      <w:r w:rsidRPr="00217781">
        <w:tab/>
        <w:t>–</w:t>
      </w:r>
      <w:r w:rsidRPr="00217781">
        <w:tab/>
      </w:r>
      <w:r w:rsidR="003961DD">
        <w:t>23</w:t>
      </w:r>
      <w:r w:rsidRPr="00217781">
        <w:t>. </w:t>
      </w:r>
      <w:r>
        <w:t>2</w:t>
      </w:r>
      <w:r w:rsidRPr="00217781">
        <w:t>. </w:t>
      </w:r>
      <w:r w:rsidR="00BB0007">
        <w:t>2018</w:t>
      </w:r>
      <w:r w:rsidRPr="00217781">
        <w:tab/>
      </w:r>
      <w:r>
        <w:t>2</w:t>
      </w:r>
      <w:r w:rsidRPr="00217781">
        <w:t> týdn</w:t>
      </w:r>
      <w:r>
        <w:t>y</w:t>
      </w:r>
      <w:r w:rsidRPr="00217781">
        <w:tab/>
        <w:t>sestavení individuálního studijního plánu a jeho schválení</w:t>
      </w:r>
    </w:p>
    <w:p w14:paraId="5F8922C6" w14:textId="536D4772" w:rsidR="00217781" w:rsidRPr="00217781" w:rsidRDefault="00217781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 w:rsidRPr="00217781">
        <w:t>1</w:t>
      </w:r>
      <w:r w:rsidR="003961DD">
        <w:t>2</w:t>
      </w:r>
      <w:r w:rsidRPr="00217781">
        <w:t>. 2. </w:t>
      </w:r>
      <w:r w:rsidR="00BB0007">
        <w:t>2018</w:t>
      </w:r>
      <w:r w:rsidRPr="00217781">
        <w:tab/>
        <w:t>–</w:t>
      </w:r>
      <w:r w:rsidRPr="00217781">
        <w:tab/>
      </w:r>
      <w:r w:rsidR="003961DD">
        <w:t>4</w:t>
      </w:r>
      <w:r w:rsidRPr="00217781">
        <w:t>. 5. </w:t>
      </w:r>
      <w:r w:rsidR="00BB0007">
        <w:t>2018</w:t>
      </w:r>
      <w:r w:rsidRPr="00217781">
        <w:tab/>
        <w:t>1</w:t>
      </w:r>
      <w:r w:rsidR="00930740">
        <w:t>2</w:t>
      </w:r>
      <w:r w:rsidRPr="00217781">
        <w:t> týdnů</w:t>
      </w:r>
      <w:r w:rsidRPr="00217781">
        <w:tab/>
        <w:t>plnění předepsaných aktivit</w:t>
      </w:r>
    </w:p>
    <w:p w14:paraId="2B07EAC9" w14:textId="72C67139" w:rsidR="00217781" w:rsidRPr="00217781" w:rsidRDefault="00217781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3961DD">
        <w:t>7</w:t>
      </w:r>
      <w:r w:rsidRPr="00217781">
        <w:t>. 5. </w:t>
      </w:r>
      <w:r w:rsidR="00BB0007">
        <w:t>2018</w:t>
      </w:r>
      <w:r w:rsidRPr="00217781">
        <w:tab/>
        <w:t>–</w:t>
      </w:r>
      <w:r w:rsidRPr="00217781">
        <w:tab/>
      </w:r>
      <w:r w:rsidR="003961DD">
        <w:t>8</w:t>
      </w:r>
      <w:r w:rsidRPr="00217781">
        <w:t>. 6. </w:t>
      </w:r>
      <w:r w:rsidR="00BB0007">
        <w:t>2018</w:t>
      </w:r>
      <w:r w:rsidRPr="00217781">
        <w:tab/>
        <w:t>5 týdnů</w:t>
      </w:r>
      <w:r w:rsidRPr="00217781">
        <w:tab/>
        <w:t>zkouškové období</w:t>
      </w:r>
    </w:p>
    <w:p w14:paraId="69C6E73A" w14:textId="7B1E0852" w:rsidR="00217781" w:rsidRPr="00C80A14" w:rsidRDefault="00217781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217781">
        <w:tab/>
      </w:r>
      <w:r w:rsidR="00283146" w:rsidRPr="00217781">
        <w:t>1</w:t>
      </w:r>
      <w:r w:rsidR="00283146">
        <w:t>1</w:t>
      </w:r>
      <w:r w:rsidRPr="00217781">
        <w:t>. 6. </w:t>
      </w:r>
      <w:r w:rsidR="00BB0007">
        <w:t>2018</w:t>
      </w:r>
      <w:r w:rsidRPr="00217781">
        <w:tab/>
        <w:t>–</w:t>
      </w:r>
      <w:r w:rsidRPr="00217781">
        <w:tab/>
        <w:t>31. 8. </w:t>
      </w:r>
      <w:r w:rsidR="00BB0007">
        <w:t>2018</w:t>
      </w:r>
      <w:r w:rsidRPr="00217781">
        <w:tab/>
        <w:t>12 týdnů</w:t>
      </w:r>
      <w:r w:rsidRPr="00217781">
        <w:tab/>
        <w:t>hlavní prázdniny</w:t>
      </w:r>
    </w:p>
    <w:p w14:paraId="64579041" w14:textId="77777777" w:rsidR="006F4E35" w:rsidRPr="00C80A14" w:rsidRDefault="006F4E35" w:rsidP="00111AA8">
      <w:pPr>
        <w:spacing w:before="120"/>
        <w:rPr>
          <w:b/>
        </w:rPr>
      </w:pPr>
      <w:r w:rsidRPr="00C80A14">
        <w:rPr>
          <w:b/>
        </w:rPr>
        <w:t>2. ročník doktorských studijních programů „</w:t>
      </w:r>
      <w:r w:rsidRPr="00C80A14">
        <w:rPr>
          <w:b/>
          <w:i/>
        </w:rPr>
        <w:t>Stavební inženýrství</w:t>
      </w:r>
      <w:r w:rsidRPr="00C80A14">
        <w:rPr>
          <w:b/>
        </w:rPr>
        <w:t>“ a „</w:t>
      </w:r>
      <w:r w:rsidRPr="00C80A14">
        <w:rPr>
          <w:b/>
          <w:i/>
        </w:rPr>
        <w:t>Civil Engineering</w:t>
      </w:r>
      <w:r w:rsidRPr="00C80A14">
        <w:rPr>
          <w:b/>
        </w:rPr>
        <w:t>“</w:t>
      </w:r>
    </w:p>
    <w:p w14:paraId="0E45ECC7" w14:textId="15FE3C13" w:rsidR="00930740" w:rsidRPr="00C80A14" w:rsidRDefault="00930740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86C54">
        <w:t>1</w:t>
      </w:r>
      <w:r w:rsidRPr="00247909">
        <w:t>. 9. </w:t>
      </w:r>
      <w:r w:rsidR="00BB0007">
        <w:t>2017</w:t>
      </w:r>
      <w:r>
        <w:tab/>
      </w:r>
      <w:r w:rsidRPr="00247909">
        <w:t>–</w:t>
      </w:r>
      <w:r>
        <w:tab/>
      </w:r>
      <w:r w:rsidR="003961DD">
        <w:t>15</w:t>
      </w:r>
      <w:r w:rsidRPr="00247909">
        <w:t>. 9. </w:t>
      </w:r>
      <w:r w:rsidR="00BB0007">
        <w:t>2017</w:t>
      </w:r>
      <w:r w:rsidRPr="00247909">
        <w:tab/>
      </w:r>
      <w:r w:rsidR="003670AF">
        <w:t>3 týdny</w:t>
      </w:r>
      <w:r>
        <w:tab/>
      </w:r>
      <w:r w:rsidRPr="00C80A14">
        <w:t>hodnocení plnění studijních povinností</w:t>
      </w:r>
    </w:p>
    <w:p w14:paraId="2B9935A2" w14:textId="387E975D" w:rsidR="00930740" w:rsidRDefault="00930740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18</w:t>
      </w:r>
      <w:r w:rsidRPr="00C80A14">
        <w:t>. 9. </w:t>
      </w:r>
      <w:r w:rsidR="00BB0007">
        <w:t>2017</w:t>
      </w:r>
      <w:r w:rsidRPr="00C80A14">
        <w:tab/>
        <w:t>–</w:t>
      </w:r>
      <w:r w:rsidRPr="00C80A14">
        <w:tab/>
      </w:r>
      <w:r w:rsidR="003961DD">
        <w:t>15</w:t>
      </w:r>
      <w:r w:rsidRPr="00C80A14">
        <w:t>. 12. </w:t>
      </w:r>
      <w:r w:rsidR="00BB0007">
        <w:t>2017</w:t>
      </w:r>
      <w:r w:rsidRPr="00C80A14">
        <w:tab/>
        <w:t>13 týdnů</w:t>
      </w:r>
      <w:r w:rsidRPr="00C80A14">
        <w:tab/>
        <w:t>plnění předepsaných aktivit</w:t>
      </w:r>
    </w:p>
    <w:p w14:paraId="2A772CF6" w14:textId="52C48A27" w:rsidR="00600D0C" w:rsidRPr="00C80A14" w:rsidRDefault="00600D0C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>
        <w:tab/>
      </w:r>
      <w:r w:rsidR="003961DD">
        <w:t>18</w:t>
      </w:r>
      <w:r>
        <w:t>. 12. </w:t>
      </w:r>
      <w:r w:rsidR="00BB0007">
        <w:t>2017</w:t>
      </w:r>
      <w:r>
        <w:tab/>
        <w:t>–</w:t>
      </w:r>
      <w:r>
        <w:tab/>
      </w:r>
      <w:r w:rsidR="003961DD">
        <w:t>21</w:t>
      </w:r>
      <w:r>
        <w:t>. 12. </w:t>
      </w:r>
      <w:r w:rsidR="00BB0007">
        <w:t>2017</w:t>
      </w:r>
      <w:r>
        <w:tab/>
        <w:t>4 dny</w:t>
      </w:r>
      <w:r>
        <w:tab/>
      </w:r>
      <w:r w:rsidRPr="00C80A14">
        <w:t>zkouškové období</w:t>
      </w:r>
    </w:p>
    <w:p w14:paraId="2FAB4931" w14:textId="2F319D5A" w:rsidR="00930740" w:rsidRPr="00C80A14" w:rsidRDefault="00930740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22</w:t>
      </w:r>
      <w:r w:rsidRPr="00C80A14">
        <w:t>. 12. </w:t>
      </w:r>
      <w:r w:rsidR="00BB0007">
        <w:t>2017</w:t>
      </w:r>
      <w:r w:rsidRPr="00C80A14">
        <w:tab/>
        <w:t>–</w:t>
      </w:r>
      <w:r w:rsidRPr="00C80A14">
        <w:tab/>
      </w:r>
      <w:r w:rsidR="003961DD">
        <w:t>2</w:t>
      </w:r>
      <w:r w:rsidRPr="00C80A14">
        <w:t>. 1. </w:t>
      </w:r>
      <w:r w:rsidR="00BB0007">
        <w:t>2018</w:t>
      </w:r>
      <w:r w:rsidRPr="00C80A14">
        <w:tab/>
        <w:t>2 týdny</w:t>
      </w:r>
      <w:r w:rsidRPr="00C80A14">
        <w:tab/>
        <w:t>vánoční prázdniny</w:t>
      </w:r>
    </w:p>
    <w:p w14:paraId="0EE5B946" w14:textId="6F8C0039" w:rsidR="00600D0C" w:rsidRDefault="00600D0C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>
        <w:tab/>
      </w:r>
      <w:r w:rsidR="00E51E93">
        <w:t>3</w:t>
      </w:r>
      <w:r>
        <w:t>. 1. </w:t>
      </w:r>
      <w:r w:rsidR="00BB0007">
        <w:t>2018</w:t>
      </w:r>
      <w:r>
        <w:tab/>
        <w:t>–</w:t>
      </w:r>
      <w:r>
        <w:tab/>
      </w:r>
      <w:r w:rsidR="00E51E93">
        <w:t>5</w:t>
      </w:r>
      <w:r>
        <w:t>. 1. </w:t>
      </w:r>
      <w:r w:rsidR="00BB0007">
        <w:t>2018</w:t>
      </w:r>
      <w:r>
        <w:tab/>
      </w:r>
      <w:r w:rsidR="00E51E93">
        <w:t xml:space="preserve">3 </w:t>
      </w:r>
      <w:r>
        <w:t>dny</w:t>
      </w:r>
      <w:r>
        <w:tab/>
      </w:r>
      <w:r w:rsidRPr="00C80A14">
        <w:t>zkouškové období</w:t>
      </w:r>
    </w:p>
    <w:p w14:paraId="59239F43" w14:textId="493EB750" w:rsidR="00930740" w:rsidRPr="00C80A14" w:rsidRDefault="00930740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8</w:t>
      </w:r>
      <w:r w:rsidRPr="00C80A14">
        <w:t>. 1. </w:t>
      </w:r>
      <w:r w:rsidR="00BB0007">
        <w:t>2018</w:t>
      </w:r>
      <w:r w:rsidRPr="00C80A14">
        <w:tab/>
        <w:t>–</w:t>
      </w:r>
      <w:r w:rsidRPr="00C80A14">
        <w:tab/>
      </w:r>
      <w:r w:rsidR="003961DD">
        <w:t>2</w:t>
      </w:r>
      <w:r w:rsidRPr="00C80A14">
        <w:t>. 2. </w:t>
      </w:r>
      <w:r w:rsidR="00BB0007">
        <w:t>2018</w:t>
      </w:r>
      <w:r w:rsidRPr="00C80A14">
        <w:tab/>
      </w:r>
      <w:r w:rsidR="00600D0C">
        <w:t>4</w:t>
      </w:r>
      <w:r w:rsidR="00600D0C" w:rsidRPr="00C80A14">
        <w:t> týdn</w:t>
      </w:r>
      <w:r w:rsidR="00600D0C">
        <w:t>y</w:t>
      </w:r>
      <w:r w:rsidRPr="00C80A14">
        <w:tab/>
        <w:t>zkouškové období</w:t>
      </w:r>
    </w:p>
    <w:p w14:paraId="46A1AB99" w14:textId="316D3803" w:rsidR="006F59F7" w:rsidRDefault="00930740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5</w:t>
      </w:r>
      <w:r w:rsidRPr="00C80A14">
        <w:t>. 2. </w:t>
      </w:r>
      <w:r w:rsidR="00BB0007">
        <w:t>2018</w:t>
      </w:r>
      <w:r w:rsidRPr="00C80A14">
        <w:tab/>
        <w:t>–</w:t>
      </w:r>
      <w:r w:rsidRPr="00C80A14">
        <w:tab/>
      </w:r>
      <w:r w:rsidR="003961DD">
        <w:t>4</w:t>
      </w:r>
      <w:r w:rsidRPr="00C80A14">
        <w:t>. </w:t>
      </w:r>
      <w:r>
        <w:t>5</w:t>
      </w:r>
      <w:r w:rsidRPr="00C80A14">
        <w:t>. </w:t>
      </w:r>
      <w:r w:rsidR="00BB0007">
        <w:t>2018</w:t>
      </w:r>
      <w:r w:rsidRPr="00C80A14">
        <w:tab/>
        <w:t>1</w:t>
      </w:r>
      <w:r>
        <w:t>3</w:t>
      </w:r>
      <w:r w:rsidRPr="00C80A14">
        <w:t> týdnů</w:t>
      </w:r>
      <w:r w:rsidRPr="00C80A14">
        <w:tab/>
      </w:r>
      <w:r w:rsidR="006F59F7">
        <w:t>plnění předepsaných aktivit</w:t>
      </w:r>
    </w:p>
    <w:p w14:paraId="4340F9C1" w14:textId="5C3AB483" w:rsidR="006F59F7" w:rsidRPr="00217781" w:rsidRDefault="00E55F48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>
        <w:tab/>
      </w:r>
      <w:r w:rsidR="003961DD">
        <w:t>7</w:t>
      </w:r>
      <w:r w:rsidR="006F59F7" w:rsidRPr="00217781">
        <w:t>. 5. </w:t>
      </w:r>
      <w:r w:rsidR="00BB0007">
        <w:t>2018</w:t>
      </w:r>
      <w:r w:rsidR="006F59F7" w:rsidRPr="00217781">
        <w:tab/>
        <w:t>–</w:t>
      </w:r>
      <w:r w:rsidR="006F59F7" w:rsidRPr="00217781">
        <w:tab/>
      </w:r>
      <w:r w:rsidR="003961DD">
        <w:t>8</w:t>
      </w:r>
      <w:r w:rsidR="006F59F7" w:rsidRPr="00217781">
        <w:t>. 6. </w:t>
      </w:r>
      <w:r w:rsidR="00BB0007">
        <w:t>2018</w:t>
      </w:r>
      <w:r w:rsidR="006F59F7" w:rsidRPr="00217781">
        <w:tab/>
        <w:t>5 týdnů</w:t>
      </w:r>
      <w:r w:rsidR="006F59F7" w:rsidRPr="00217781">
        <w:tab/>
        <w:t>zkouškové období</w:t>
      </w:r>
    </w:p>
    <w:p w14:paraId="2EBA2D8B" w14:textId="59966577" w:rsidR="00930740" w:rsidRPr="00C80A14" w:rsidRDefault="00930740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283146" w:rsidRPr="00C80A14">
        <w:t>1</w:t>
      </w:r>
      <w:r w:rsidR="00283146">
        <w:t>1</w:t>
      </w:r>
      <w:r w:rsidRPr="00C80A14">
        <w:t>. 6. </w:t>
      </w:r>
      <w:r w:rsidR="00BB0007">
        <w:t>2018</w:t>
      </w:r>
      <w:r w:rsidRPr="00C80A14">
        <w:tab/>
        <w:t>–</w:t>
      </w:r>
      <w:r w:rsidRPr="00C80A14">
        <w:tab/>
        <w:t>31. 8. </w:t>
      </w:r>
      <w:r w:rsidR="00BB0007">
        <w:t>2018</w:t>
      </w:r>
      <w:r w:rsidRPr="00C80A14">
        <w:tab/>
        <w:t>12 týdnů</w:t>
      </w:r>
      <w:r w:rsidRPr="00C80A14">
        <w:tab/>
        <w:t>hlavní prázdniny</w:t>
      </w:r>
    </w:p>
    <w:p w14:paraId="37030E2E" w14:textId="77777777" w:rsidR="00393398" w:rsidRDefault="00393398" w:rsidP="00C75B79"/>
    <w:p w14:paraId="78C2A437" w14:textId="77777777" w:rsidR="00AA3E6D" w:rsidRDefault="00AA3E6D" w:rsidP="00C75B79"/>
    <w:p w14:paraId="27E20A99" w14:textId="77777777" w:rsidR="00393398" w:rsidRDefault="00393398" w:rsidP="00C75B79"/>
    <w:p w14:paraId="25BD538B" w14:textId="77777777" w:rsidR="00393398" w:rsidRPr="00C80A14" w:rsidRDefault="00393398" w:rsidP="00C75B79"/>
    <w:p w14:paraId="2862F006" w14:textId="77777777" w:rsidR="006F4E35" w:rsidRPr="00C80A14" w:rsidRDefault="006F4E35" w:rsidP="00372929">
      <w:pPr>
        <w:spacing w:before="0"/>
        <w:rPr>
          <w:b/>
        </w:rPr>
      </w:pPr>
      <w:r w:rsidRPr="00C80A14">
        <w:rPr>
          <w:b/>
        </w:rPr>
        <w:t>3. ročník doktorských studijních programů „</w:t>
      </w:r>
      <w:r w:rsidRPr="00C80A14">
        <w:rPr>
          <w:b/>
          <w:i/>
        </w:rPr>
        <w:t>Stavební inženýrství</w:t>
      </w:r>
      <w:r w:rsidRPr="00C80A14">
        <w:rPr>
          <w:b/>
        </w:rPr>
        <w:t>“ a „</w:t>
      </w:r>
      <w:r w:rsidRPr="00C80A14">
        <w:rPr>
          <w:b/>
          <w:i/>
        </w:rPr>
        <w:t>Civil Engineering</w:t>
      </w:r>
      <w:r w:rsidRPr="00C80A14">
        <w:rPr>
          <w:b/>
        </w:rPr>
        <w:t>“</w:t>
      </w:r>
    </w:p>
    <w:p w14:paraId="769EEE11" w14:textId="27F7F308" w:rsidR="006F59F7" w:rsidRPr="00C80A14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86C54">
        <w:t>1</w:t>
      </w:r>
      <w:r w:rsidRPr="00247909">
        <w:t>. 9. </w:t>
      </w:r>
      <w:r w:rsidR="00BB0007">
        <w:t>2017</w:t>
      </w:r>
      <w:r>
        <w:tab/>
      </w:r>
      <w:r w:rsidRPr="00247909">
        <w:t>–</w:t>
      </w:r>
      <w:r>
        <w:tab/>
      </w:r>
      <w:r w:rsidR="003961DD">
        <w:t>15</w:t>
      </w:r>
      <w:r w:rsidRPr="00247909">
        <w:t>. 9. </w:t>
      </w:r>
      <w:r w:rsidR="00BB0007">
        <w:t>2017</w:t>
      </w:r>
      <w:r w:rsidRPr="00247909">
        <w:tab/>
      </w:r>
      <w:r w:rsidR="003670AF">
        <w:t>3 týdny</w:t>
      </w:r>
      <w:r w:rsidRPr="00C80A14">
        <w:tab/>
        <w:t>hodnocení plnění studijních povinností</w:t>
      </w:r>
    </w:p>
    <w:p w14:paraId="4A2004DA" w14:textId="499FE027" w:rsidR="006F59F7" w:rsidRPr="00C80A14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18</w:t>
      </w:r>
      <w:r w:rsidRPr="00C80A14">
        <w:t>. 9. </w:t>
      </w:r>
      <w:r w:rsidR="00BB0007">
        <w:t>2017</w:t>
      </w:r>
      <w:r w:rsidRPr="00C80A14">
        <w:tab/>
        <w:t>–</w:t>
      </w:r>
      <w:r w:rsidRPr="00C80A14">
        <w:tab/>
      </w:r>
      <w:r w:rsidR="003961DD">
        <w:t>21</w:t>
      </w:r>
      <w:r w:rsidRPr="00C80A14">
        <w:t>. 12. </w:t>
      </w:r>
      <w:r w:rsidR="00BB0007">
        <w:t>2017</w:t>
      </w:r>
      <w:r w:rsidRPr="00C80A14">
        <w:tab/>
      </w:r>
      <w:r w:rsidR="003961DD" w:rsidRPr="00C80A14">
        <w:t>1</w:t>
      </w:r>
      <w:r w:rsidR="003961DD">
        <w:t>4</w:t>
      </w:r>
      <w:r w:rsidR="003961DD" w:rsidRPr="00C80A14">
        <w:t> </w:t>
      </w:r>
      <w:r w:rsidRPr="00C80A14">
        <w:t>týdnů</w:t>
      </w:r>
      <w:r w:rsidRPr="00C80A14">
        <w:tab/>
        <w:t>plnění předepsaných aktivit, příprava na státní doktorskou zkoušku, zpracování pojednání k dizertační práci</w:t>
      </w:r>
    </w:p>
    <w:p w14:paraId="4966F0A4" w14:textId="7711D734" w:rsidR="006F59F7" w:rsidRPr="00C80A14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22</w:t>
      </w:r>
      <w:r w:rsidRPr="00C80A14">
        <w:t>. 12. </w:t>
      </w:r>
      <w:r w:rsidR="00BB0007">
        <w:t>2017</w:t>
      </w:r>
      <w:r w:rsidRPr="00C80A14">
        <w:tab/>
        <w:t>–</w:t>
      </w:r>
      <w:r w:rsidRPr="00C80A14">
        <w:tab/>
      </w:r>
      <w:r w:rsidR="003961DD">
        <w:t>2</w:t>
      </w:r>
      <w:r w:rsidRPr="00C80A14">
        <w:t>. 1. </w:t>
      </w:r>
      <w:r w:rsidR="00BB0007">
        <w:t>2018</w:t>
      </w:r>
      <w:r w:rsidRPr="00C80A14">
        <w:tab/>
        <w:t>2 týdny</w:t>
      </w:r>
      <w:r w:rsidRPr="00C80A14">
        <w:tab/>
        <w:t>vánoční prázdniny</w:t>
      </w:r>
    </w:p>
    <w:p w14:paraId="0D2AAE6E" w14:textId="2979C34E" w:rsidR="006F59F7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3</w:t>
      </w:r>
      <w:r w:rsidRPr="00C80A14">
        <w:t>. 1. </w:t>
      </w:r>
      <w:r w:rsidR="00BB0007">
        <w:t>2018</w:t>
      </w:r>
      <w:r w:rsidRPr="00C80A14">
        <w:tab/>
        <w:t>–</w:t>
      </w:r>
      <w:r w:rsidRPr="00C80A14">
        <w:tab/>
      </w:r>
      <w:r w:rsidR="00003D8B">
        <w:t>8</w:t>
      </w:r>
      <w:r w:rsidRPr="00C80A14">
        <w:t>. 6. </w:t>
      </w:r>
      <w:r w:rsidR="00BB0007">
        <w:t>2018</w:t>
      </w:r>
      <w:r w:rsidRPr="00C80A14">
        <w:tab/>
        <w:t>2</w:t>
      </w:r>
      <w:r>
        <w:t>3</w:t>
      </w:r>
      <w:r w:rsidRPr="00C80A14">
        <w:t> týdnů</w:t>
      </w:r>
      <w:r w:rsidRPr="00C80A14">
        <w:tab/>
        <w:t>plnění předepsaných aktivit, přípra</w:t>
      </w:r>
      <w:r>
        <w:t>va na státní doktorskou zkoušku</w:t>
      </w:r>
    </w:p>
    <w:p w14:paraId="39726630" w14:textId="1BBC268D" w:rsidR="0085053C" w:rsidRPr="00C80A14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283146" w:rsidRPr="00C80A14">
        <w:t>1</w:t>
      </w:r>
      <w:r w:rsidR="00283146">
        <w:t>1</w:t>
      </w:r>
      <w:r w:rsidRPr="00C80A14">
        <w:t>. 6. </w:t>
      </w:r>
      <w:r w:rsidR="00BB0007">
        <w:t>2018</w:t>
      </w:r>
      <w:r w:rsidRPr="00C80A14">
        <w:tab/>
        <w:t>–</w:t>
      </w:r>
      <w:r w:rsidRPr="00C80A14">
        <w:tab/>
        <w:t>31. 8. </w:t>
      </w:r>
      <w:r w:rsidR="00BB0007">
        <w:t>2018</w:t>
      </w:r>
      <w:r w:rsidRPr="00C80A14">
        <w:tab/>
        <w:t>12 týdnů</w:t>
      </w:r>
      <w:r w:rsidRPr="00C80A14">
        <w:tab/>
        <w:t>hlavní prázdniny</w:t>
      </w:r>
    </w:p>
    <w:p w14:paraId="12DA04B9" w14:textId="77777777" w:rsidR="0085053C" w:rsidRPr="00C80A14" w:rsidRDefault="0085053C" w:rsidP="00111AA8">
      <w:pPr>
        <w:spacing w:before="120"/>
        <w:rPr>
          <w:b/>
        </w:rPr>
      </w:pPr>
      <w:r w:rsidRPr="00C80A14">
        <w:rPr>
          <w:b/>
        </w:rPr>
        <w:t>4. ročník doktorských studijních programů „</w:t>
      </w:r>
      <w:r w:rsidRPr="00C80A14">
        <w:rPr>
          <w:b/>
          <w:i/>
        </w:rPr>
        <w:t>Stavební inženýrství</w:t>
      </w:r>
      <w:r w:rsidRPr="00C80A14">
        <w:rPr>
          <w:b/>
        </w:rPr>
        <w:t>“ a „</w:t>
      </w:r>
      <w:r w:rsidRPr="00C80A14">
        <w:rPr>
          <w:b/>
          <w:i/>
        </w:rPr>
        <w:t>Civil Engineering</w:t>
      </w:r>
      <w:r w:rsidRPr="00C80A14">
        <w:rPr>
          <w:b/>
        </w:rPr>
        <w:t>“</w:t>
      </w:r>
    </w:p>
    <w:p w14:paraId="50F3D8E4" w14:textId="49BDA15E" w:rsidR="006F59F7" w:rsidRPr="00C80A14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CA3E50">
        <w:t>1</w:t>
      </w:r>
      <w:r w:rsidRPr="00247909">
        <w:t>. 9. </w:t>
      </w:r>
      <w:r w:rsidR="00BB0007">
        <w:t>2017</w:t>
      </w:r>
      <w:r>
        <w:tab/>
      </w:r>
      <w:r w:rsidRPr="00247909">
        <w:t>–</w:t>
      </w:r>
      <w:r>
        <w:tab/>
      </w:r>
      <w:r w:rsidR="003961DD">
        <w:t>15</w:t>
      </w:r>
      <w:r w:rsidRPr="00247909">
        <w:t>. 9. </w:t>
      </w:r>
      <w:r w:rsidR="00BB0007">
        <w:t>2017</w:t>
      </w:r>
      <w:r w:rsidRPr="00247909">
        <w:tab/>
      </w:r>
      <w:r w:rsidR="003670AF">
        <w:t>3 týdny</w:t>
      </w:r>
      <w:r w:rsidRPr="00C80A14">
        <w:tab/>
        <w:t>hodnocení plnění studijních povinností</w:t>
      </w:r>
    </w:p>
    <w:p w14:paraId="35D478B2" w14:textId="739D5973" w:rsidR="006F59F7" w:rsidRPr="00C80A14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18</w:t>
      </w:r>
      <w:r w:rsidRPr="00C80A14">
        <w:t>. 9. </w:t>
      </w:r>
      <w:r w:rsidR="00BB0007">
        <w:t>2017</w:t>
      </w:r>
      <w:r w:rsidRPr="00C80A14">
        <w:tab/>
        <w:t>–</w:t>
      </w:r>
      <w:r w:rsidRPr="00C80A14">
        <w:tab/>
      </w:r>
      <w:r w:rsidR="003961DD">
        <w:t>21</w:t>
      </w:r>
      <w:r w:rsidRPr="00C80A14">
        <w:t>. 12. </w:t>
      </w:r>
      <w:r w:rsidR="00BB0007">
        <w:t>2017</w:t>
      </w:r>
      <w:r w:rsidRPr="00C80A14">
        <w:tab/>
      </w:r>
      <w:r w:rsidR="003961DD" w:rsidRPr="00C80A14">
        <w:t>1</w:t>
      </w:r>
      <w:r w:rsidR="003961DD">
        <w:t>4</w:t>
      </w:r>
      <w:r w:rsidR="003961DD" w:rsidRPr="00C80A14">
        <w:t> </w:t>
      </w:r>
      <w:r w:rsidRPr="00C80A14">
        <w:t>týdnů</w:t>
      </w:r>
      <w:r w:rsidRPr="00C80A14">
        <w:tab/>
        <w:t>plnění předepsaných aktivit</w:t>
      </w:r>
    </w:p>
    <w:p w14:paraId="332724A6" w14:textId="3B731707" w:rsidR="006F59F7" w:rsidRPr="00C80A14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22</w:t>
      </w:r>
      <w:r w:rsidRPr="00C80A14">
        <w:t>. 12. </w:t>
      </w:r>
      <w:r w:rsidR="00BB0007">
        <w:t>2017</w:t>
      </w:r>
      <w:r w:rsidRPr="00C80A14">
        <w:tab/>
        <w:t>–</w:t>
      </w:r>
      <w:r w:rsidRPr="00C80A14">
        <w:tab/>
      </w:r>
      <w:r w:rsidR="003961DD">
        <w:t>2</w:t>
      </w:r>
      <w:r w:rsidRPr="00C80A14">
        <w:t>. 1. </w:t>
      </w:r>
      <w:r w:rsidR="00BB0007">
        <w:t>2018</w:t>
      </w:r>
      <w:r w:rsidRPr="00C80A14">
        <w:tab/>
        <w:t>2 týdny</w:t>
      </w:r>
      <w:r w:rsidRPr="00C80A14">
        <w:tab/>
        <w:t>vánoční prázdniny</w:t>
      </w:r>
    </w:p>
    <w:p w14:paraId="7FB5C1ED" w14:textId="70ED98D4" w:rsidR="006F59F7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3</w:t>
      </w:r>
      <w:r w:rsidRPr="00C80A14">
        <w:t>. 1. </w:t>
      </w:r>
      <w:r w:rsidR="00BB0007">
        <w:t>2018</w:t>
      </w:r>
      <w:r w:rsidRPr="00C80A14">
        <w:tab/>
        <w:t>–</w:t>
      </w:r>
      <w:r w:rsidRPr="00C80A14">
        <w:tab/>
      </w:r>
      <w:r w:rsidR="003961DD">
        <w:t>8</w:t>
      </w:r>
      <w:r w:rsidRPr="00C80A14">
        <w:t>. 6. </w:t>
      </w:r>
      <w:r w:rsidR="00BB0007">
        <w:t>2018</w:t>
      </w:r>
      <w:r w:rsidRPr="00C80A14">
        <w:tab/>
        <w:t>2</w:t>
      </w:r>
      <w:r>
        <w:t>3</w:t>
      </w:r>
      <w:r w:rsidRPr="00C80A14">
        <w:t> týdnů</w:t>
      </w:r>
      <w:r w:rsidRPr="00C80A14">
        <w:tab/>
      </w:r>
      <w:r>
        <w:t xml:space="preserve">práce na dizertační práci, </w:t>
      </w:r>
      <w:r w:rsidRPr="00C80A14">
        <w:t>plnění předepsaných aktivit</w:t>
      </w:r>
    </w:p>
    <w:p w14:paraId="7ADDA831" w14:textId="6B4118DC" w:rsidR="006F59F7" w:rsidRPr="00C80A14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283146" w:rsidRPr="00C80A14">
        <w:t>1</w:t>
      </w:r>
      <w:r w:rsidR="00283146">
        <w:t>1</w:t>
      </w:r>
      <w:r w:rsidRPr="00C80A14">
        <w:t>. 6. </w:t>
      </w:r>
      <w:r w:rsidR="00BB0007">
        <w:t>2018</w:t>
      </w:r>
      <w:r w:rsidRPr="00C80A14">
        <w:tab/>
        <w:t>–</w:t>
      </w:r>
      <w:r w:rsidRPr="00C80A14">
        <w:tab/>
        <w:t>31. 8. </w:t>
      </w:r>
      <w:r w:rsidR="00BB0007">
        <w:t>2018</w:t>
      </w:r>
      <w:r w:rsidRPr="00C80A14">
        <w:tab/>
        <w:t>12 týdnů</w:t>
      </w:r>
      <w:r w:rsidRPr="00C80A14">
        <w:tab/>
        <w:t>hlavní prázdniny</w:t>
      </w:r>
    </w:p>
    <w:p w14:paraId="1D020842" w14:textId="77777777" w:rsidR="006F4E35" w:rsidRPr="00C80A14" w:rsidRDefault="006F4E35" w:rsidP="00111AA8">
      <w:pPr>
        <w:spacing w:before="120"/>
        <w:rPr>
          <w:b/>
        </w:rPr>
      </w:pPr>
      <w:r w:rsidRPr="00C80A14">
        <w:rPr>
          <w:b/>
        </w:rPr>
        <w:t xml:space="preserve">4. ročník </w:t>
      </w:r>
      <w:r w:rsidR="0086217D" w:rsidRPr="00C80A14">
        <w:rPr>
          <w:b/>
        </w:rPr>
        <w:t xml:space="preserve">(poslední semestr studia) </w:t>
      </w:r>
      <w:r w:rsidRPr="00C80A14">
        <w:rPr>
          <w:b/>
        </w:rPr>
        <w:t>doktorských studijních programů „</w:t>
      </w:r>
      <w:r w:rsidRPr="00C80A14">
        <w:rPr>
          <w:b/>
          <w:i/>
        </w:rPr>
        <w:t>Stavební inženýrství</w:t>
      </w:r>
      <w:r w:rsidRPr="00C80A14">
        <w:rPr>
          <w:b/>
        </w:rPr>
        <w:t>“ a „</w:t>
      </w:r>
      <w:r w:rsidRPr="00C80A14">
        <w:rPr>
          <w:b/>
          <w:i/>
        </w:rPr>
        <w:t>Civil Engineering</w:t>
      </w:r>
      <w:r w:rsidRPr="00C80A14">
        <w:rPr>
          <w:b/>
        </w:rPr>
        <w:t>“</w:t>
      </w:r>
    </w:p>
    <w:p w14:paraId="7203813F" w14:textId="1B43117F" w:rsidR="006F59F7" w:rsidRPr="00C80A14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CA3E50">
        <w:t>1</w:t>
      </w:r>
      <w:r w:rsidRPr="00247909">
        <w:t>. 9. </w:t>
      </w:r>
      <w:r w:rsidR="00BB0007">
        <w:t>2017</w:t>
      </w:r>
      <w:r>
        <w:tab/>
      </w:r>
      <w:r w:rsidRPr="00247909">
        <w:t>–</w:t>
      </w:r>
      <w:r>
        <w:tab/>
      </w:r>
      <w:r w:rsidR="003961DD">
        <w:t>15</w:t>
      </w:r>
      <w:r w:rsidRPr="00247909">
        <w:t>. 9. </w:t>
      </w:r>
      <w:r w:rsidR="00BB0007">
        <w:t>2017</w:t>
      </w:r>
      <w:r w:rsidRPr="00247909">
        <w:tab/>
      </w:r>
      <w:r w:rsidR="003670AF">
        <w:t>3 týdny</w:t>
      </w:r>
      <w:r w:rsidRPr="00C80A14">
        <w:tab/>
        <w:t>hodnocení plnění studijních povinností</w:t>
      </w:r>
    </w:p>
    <w:p w14:paraId="0B8253B6" w14:textId="236BDA11" w:rsidR="006F59F7" w:rsidRPr="00C80A14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18</w:t>
      </w:r>
      <w:r w:rsidRPr="00C80A14">
        <w:t>. 9. </w:t>
      </w:r>
      <w:r w:rsidR="00BB0007">
        <w:t>2017</w:t>
      </w:r>
      <w:r w:rsidRPr="00C80A14">
        <w:tab/>
        <w:t>–</w:t>
      </w:r>
      <w:r w:rsidRPr="00C80A14">
        <w:tab/>
      </w:r>
      <w:r w:rsidR="003961DD">
        <w:t>21</w:t>
      </w:r>
      <w:r w:rsidRPr="00C80A14">
        <w:t>. 12. </w:t>
      </w:r>
      <w:r w:rsidR="00BB0007">
        <w:t>2017</w:t>
      </w:r>
      <w:r w:rsidRPr="00C80A14">
        <w:tab/>
      </w:r>
      <w:r w:rsidR="003961DD" w:rsidRPr="00C80A14">
        <w:t>1</w:t>
      </w:r>
      <w:r w:rsidR="003961DD">
        <w:t>4</w:t>
      </w:r>
      <w:r w:rsidR="003961DD" w:rsidRPr="00C80A14">
        <w:t> </w:t>
      </w:r>
      <w:r w:rsidRPr="00C80A14">
        <w:t>týdnů</w:t>
      </w:r>
      <w:r w:rsidRPr="00C80A14">
        <w:tab/>
      </w:r>
      <w:r>
        <w:t>práce na dizertační práci,</w:t>
      </w:r>
      <w:r w:rsidRPr="00C80A14">
        <w:t xml:space="preserve"> plnění předepsaných aktivit</w:t>
      </w:r>
      <w:r>
        <w:t>, příprava dizertační práce k obhajobě</w:t>
      </w:r>
    </w:p>
    <w:p w14:paraId="21D2307B" w14:textId="3BE3651B" w:rsidR="006F59F7" w:rsidRPr="00C80A14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22</w:t>
      </w:r>
      <w:r w:rsidRPr="00C80A14">
        <w:t>. 12. </w:t>
      </w:r>
      <w:r w:rsidR="00BB0007">
        <w:t>2017</w:t>
      </w:r>
      <w:r w:rsidRPr="00C80A14">
        <w:tab/>
        <w:t>–</w:t>
      </w:r>
      <w:r w:rsidRPr="00C80A14">
        <w:tab/>
      </w:r>
      <w:r w:rsidR="003961DD">
        <w:t>2</w:t>
      </w:r>
      <w:r w:rsidRPr="00C80A14">
        <w:t>. 1. </w:t>
      </w:r>
      <w:r w:rsidR="00BB0007">
        <w:t>2018</w:t>
      </w:r>
      <w:r w:rsidRPr="00C80A14">
        <w:tab/>
        <w:t>2 týdny</w:t>
      </w:r>
      <w:r w:rsidRPr="00C80A14">
        <w:tab/>
        <w:t>vánoční prázdniny</w:t>
      </w:r>
    </w:p>
    <w:p w14:paraId="179A9D7A" w14:textId="380ABC13" w:rsidR="006F59F7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3</w:t>
      </w:r>
      <w:r w:rsidRPr="00C80A14">
        <w:t>. 1. </w:t>
      </w:r>
      <w:r w:rsidR="00BB0007">
        <w:t>2018</w:t>
      </w:r>
      <w:r w:rsidRPr="00C80A14">
        <w:tab/>
        <w:t>–</w:t>
      </w:r>
      <w:r w:rsidRPr="00C80A14">
        <w:tab/>
      </w:r>
      <w:r w:rsidR="003961DD">
        <w:t>2</w:t>
      </w:r>
      <w:r w:rsidRPr="00C80A14">
        <w:t>. </w:t>
      </w:r>
      <w:r>
        <w:t>2</w:t>
      </w:r>
      <w:r w:rsidRPr="00C80A14">
        <w:t>. </w:t>
      </w:r>
      <w:r w:rsidR="00BB0007">
        <w:t>2018</w:t>
      </w:r>
      <w:r w:rsidRPr="00C80A14">
        <w:tab/>
      </w:r>
      <w:r>
        <w:t>5</w:t>
      </w:r>
      <w:r w:rsidRPr="00C80A14">
        <w:t> týdnů</w:t>
      </w:r>
      <w:r w:rsidRPr="00C80A14">
        <w:tab/>
      </w:r>
      <w:r>
        <w:t>příprava dizertační práce k obhajobě</w:t>
      </w:r>
    </w:p>
    <w:p w14:paraId="21980D0A" w14:textId="4EDF3BDF" w:rsidR="006F59F7" w:rsidRPr="00932772" w:rsidRDefault="006F59F7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5</w:t>
      </w:r>
      <w:r w:rsidRPr="00932772">
        <w:t>. 2. </w:t>
      </w:r>
      <w:r w:rsidR="00BB0007">
        <w:t>201</w:t>
      </w:r>
      <w:r w:rsidR="00003D8B">
        <w:t>8</w:t>
      </w:r>
      <w:r w:rsidRPr="00932772">
        <w:tab/>
        <w:t>–</w:t>
      </w:r>
      <w:r w:rsidRPr="00932772">
        <w:tab/>
      </w:r>
      <w:r w:rsidR="003961DD">
        <w:t>8</w:t>
      </w:r>
      <w:r w:rsidRPr="00932772">
        <w:t>. 6. </w:t>
      </w:r>
      <w:r w:rsidR="00BB0007">
        <w:t>2017</w:t>
      </w:r>
      <w:r w:rsidRPr="00932772">
        <w:tab/>
        <w:t>18 týdnů</w:t>
      </w:r>
      <w:r w:rsidRPr="00932772">
        <w:tab/>
        <w:t>příp. pokračování v kombinované formě studia</w:t>
      </w:r>
    </w:p>
    <w:p w14:paraId="6139098E" w14:textId="26A31DB5" w:rsidR="0085053C" w:rsidRDefault="002847E8" w:rsidP="00E55F48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932772">
        <w:tab/>
      </w:r>
      <w:r w:rsidR="00283146" w:rsidRPr="00932772">
        <w:t>1</w:t>
      </w:r>
      <w:r w:rsidR="00283146">
        <w:t>1</w:t>
      </w:r>
      <w:r w:rsidR="006F59F7" w:rsidRPr="00932772">
        <w:t>. 6. </w:t>
      </w:r>
      <w:r w:rsidR="00BB0007">
        <w:t>2018</w:t>
      </w:r>
      <w:r w:rsidRPr="00932772">
        <w:tab/>
        <w:t>–</w:t>
      </w:r>
      <w:r w:rsidRPr="00932772">
        <w:tab/>
      </w:r>
      <w:r w:rsidR="006F59F7" w:rsidRPr="00932772">
        <w:t>31. 8. </w:t>
      </w:r>
      <w:r w:rsidR="00BB0007">
        <w:t>2018</w:t>
      </w:r>
      <w:r w:rsidRPr="00932772">
        <w:tab/>
      </w:r>
      <w:r w:rsidR="006F59F7" w:rsidRPr="00932772">
        <w:t>12 </w:t>
      </w:r>
      <w:r w:rsidRPr="00932772">
        <w:t>týdnů</w:t>
      </w:r>
      <w:r w:rsidRPr="00932772">
        <w:tab/>
      </w:r>
      <w:r w:rsidR="006F59F7" w:rsidRPr="00932772">
        <w:t>hlavní prázdniny</w:t>
      </w:r>
    </w:p>
    <w:p w14:paraId="30D329E4" w14:textId="77777777" w:rsidR="005B1B0F" w:rsidRPr="00C80A14" w:rsidRDefault="005B1B0F" w:rsidP="00111AA8">
      <w:pPr>
        <w:spacing w:before="120"/>
        <w:rPr>
          <w:b/>
        </w:rPr>
      </w:pPr>
      <w:r w:rsidRPr="00C80A14">
        <w:rPr>
          <w:b/>
        </w:rPr>
        <w:t>4. ročník doktorských studijních programů „</w:t>
      </w:r>
      <w:r w:rsidRPr="00C80A14">
        <w:rPr>
          <w:b/>
          <w:i/>
        </w:rPr>
        <w:t>Stavební inženýrství</w:t>
      </w:r>
      <w:r w:rsidRPr="00C80A14">
        <w:rPr>
          <w:b/>
        </w:rPr>
        <w:t>“ a „</w:t>
      </w:r>
      <w:r w:rsidRPr="00C80A14">
        <w:rPr>
          <w:b/>
          <w:i/>
        </w:rPr>
        <w:t>Civil Engineering</w:t>
      </w:r>
      <w:r w:rsidRPr="00C80A14">
        <w:rPr>
          <w:b/>
        </w:rPr>
        <w:t>“</w:t>
      </w:r>
      <w:r>
        <w:rPr>
          <w:b/>
        </w:rPr>
        <w:t xml:space="preserve"> v kombinované formě studia, po ukončení standardní doby studia</w:t>
      </w:r>
    </w:p>
    <w:p w14:paraId="4536F593" w14:textId="26D410C2" w:rsidR="005B1B0F" w:rsidRPr="00C80A14" w:rsidRDefault="005B1B0F" w:rsidP="005B1B0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>
        <w:t>1</w:t>
      </w:r>
      <w:r w:rsidRPr="00247909">
        <w:t>. 9. </w:t>
      </w:r>
      <w:r w:rsidR="00BB0007">
        <w:t>2017</w:t>
      </w:r>
      <w:r>
        <w:tab/>
      </w:r>
      <w:r w:rsidRPr="00247909">
        <w:t>–</w:t>
      </w:r>
      <w:r>
        <w:tab/>
      </w:r>
      <w:r w:rsidR="003961DD">
        <w:t>15</w:t>
      </w:r>
      <w:r w:rsidRPr="00247909">
        <w:t>. 9. </w:t>
      </w:r>
      <w:r w:rsidR="00BB0007">
        <w:t>2017</w:t>
      </w:r>
      <w:r w:rsidRPr="00247909">
        <w:tab/>
      </w:r>
      <w:r>
        <w:t>3 týdny</w:t>
      </w:r>
      <w:r w:rsidRPr="00C80A14">
        <w:tab/>
        <w:t>hodnocení plnění studijních povinností</w:t>
      </w:r>
    </w:p>
    <w:p w14:paraId="6877D128" w14:textId="3669C7A6" w:rsidR="005B1B0F" w:rsidRPr="00C80A14" w:rsidRDefault="005B1B0F" w:rsidP="005B1B0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18</w:t>
      </w:r>
      <w:r w:rsidRPr="00C80A14">
        <w:t>. 9. </w:t>
      </w:r>
      <w:r w:rsidR="00BB0007">
        <w:t>2017</w:t>
      </w:r>
      <w:r w:rsidRPr="00C80A14">
        <w:tab/>
        <w:t>–</w:t>
      </w:r>
      <w:r w:rsidRPr="00C80A14">
        <w:tab/>
      </w:r>
      <w:r w:rsidR="003961DD">
        <w:t>21</w:t>
      </w:r>
      <w:r w:rsidRPr="00C80A14">
        <w:t>. 12. </w:t>
      </w:r>
      <w:r w:rsidR="00BB0007">
        <w:t>2017</w:t>
      </w:r>
      <w:r w:rsidRPr="00C80A14">
        <w:tab/>
        <w:t>1</w:t>
      </w:r>
      <w:r>
        <w:t>3</w:t>
      </w:r>
      <w:r w:rsidRPr="00C80A14">
        <w:t> týdnů</w:t>
      </w:r>
      <w:r w:rsidRPr="00C80A14">
        <w:tab/>
      </w:r>
      <w:r>
        <w:t>práce na dizertační práci,</w:t>
      </w:r>
      <w:r w:rsidRPr="00C80A14">
        <w:t xml:space="preserve"> plnění předepsaných aktivit</w:t>
      </w:r>
      <w:r>
        <w:t>, příprava dizertační práce k obhajobě</w:t>
      </w:r>
    </w:p>
    <w:p w14:paraId="579FD3AE" w14:textId="05E8BBD3" w:rsidR="005B1B0F" w:rsidRPr="00C80A14" w:rsidRDefault="005B1B0F" w:rsidP="005B1B0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22</w:t>
      </w:r>
      <w:r w:rsidRPr="00C80A14">
        <w:t>. 12. </w:t>
      </w:r>
      <w:r w:rsidR="00BB0007">
        <w:t>2017</w:t>
      </w:r>
      <w:r w:rsidRPr="00C80A14">
        <w:tab/>
        <w:t>–</w:t>
      </w:r>
      <w:r w:rsidRPr="00C80A14">
        <w:tab/>
      </w:r>
      <w:r w:rsidR="003961DD">
        <w:t>2</w:t>
      </w:r>
      <w:r w:rsidRPr="00C80A14">
        <w:t>. 1. </w:t>
      </w:r>
      <w:r w:rsidR="00BB0007">
        <w:t>2018</w:t>
      </w:r>
      <w:r w:rsidRPr="00C80A14">
        <w:tab/>
        <w:t>2 týdny</w:t>
      </w:r>
      <w:r w:rsidRPr="00C80A14">
        <w:tab/>
        <w:t>vánoční prázdniny</w:t>
      </w:r>
    </w:p>
    <w:p w14:paraId="2988A67C" w14:textId="63599A09" w:rsidR="005B1B0F" w:rsidRPr="00C80A14" w:rsidRDefault="005B1B0F" w:rsidP="005B1B0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</w:pPr>
      <w:r w:rsidRPr="00C80A14">
        <w:tab/>
      </w:r>
      <w:r w:rsidR="003961DD">
        <w:t>3</w:t>
      </w:r>
      <w:r>
        <w:t>.</w:t>
      </w:r>
      <w:r w:rsidR="00932772">
        <w:t> </w:t>
      </w:r>
      <w:r>
        <w:t>1.</w:t>
      </w:r>
      <w:r w:rsidRPr="00C80A14">
        <w:t> </w:t>
      </w:r>
      <w:r w:rsidR="00BB0007">
        <w:t>2018</w:t>
      </w:r>
      <w:r w:rsidRPr="00C80A14">
        <w:tab/>
        <w:t>–</w:t>
      </w:r>
      <w:r w:rsidRPr="00C80A14">
        <w:tab/>
      </w:r>
      <w:r w:rsidR="003961DD">
        <w:t>8</w:t>
      </w:r>
      <w:r w:rsidRPr="00C80A14">
        <w:t>. </w:t>
      </w:r>
      <w:r>
        <w:t>6</w:t>
      </w:r>
      <w:r w:rsidRPr="00C80A14">
        <w:t>. </w:t>
      </w:r>
      <w:r w:rsidR="00BB0007">
        <w:t>2018</w:t>
      </w:r>
      <w:r w:rsidRPr="00C80A14">
        <w:tab/>
      </w:r>
      <w:r>
        <w:t xml:space="preserve">23 </w:t>
      </w:r>
      <w:r w:rsidRPr="00C80A14">
        <w:t>týdnů</w:t>
      </w:r>
      <w:r w:rsidRPr="00C80A14">
        <w:tab/>
      </w:r>
      <w:r>
        <w:t>práce na dizertační práci,</w:t>
      </w:r>
      <w:r w:rsidRPr="00C80A14">
        <w:t xml:space="preserve"> plnění předepsaných aktivit</w:t>
      </w:r>
      <w:r>
        <w:t>, příprava dizertační práce k obhajobě</w:t>
      </w:r>
    </w:p>
    <w:p w14:paraId="7A67A894" w14:textId="46091E1E" w:rsidR="005B1B0F" w:rsidRPr="00C80A14" w:rsidRDefault="005B1B0F" w:rsidP="005B1B0F">
      <w:pPr>
        <w:tabs>
          <w:tab w:val="right" w:pos="2126"/>
          <w:tab w:val="left" w:pos="2268"/>
          <w:tab w:val="right" w:pos="3686"/>
          <w:tab w:val="left" w:pos="3969"/>
          <w:tab w:val="left" w:pos="5387"/>
        </w:tabs>
        <w:ind w:left="5387" w:hanging="4536"/>
        <w:jc w:val="left"/>
        <w:rPr>
          <w:b/>
        </w:rPr>
      </w:pPr>
      <w:r>
        <w:tab/>
      </w:r>
      <w:r w:rsidR="00283146" w:rsidRPr="00C80A14">
        <w:t>1</w:t>
      </w:r>
      <w:r w:rsidR="00283146">
        <w:t>1</w:t>
      </w:r>
      <w:r w:rsidRPr="00C80A14">
        <w:t>. 6. </w:t>
      </w:r>
      <w:r w:rsidR="00BB0007">
        <w:t>2018</w:t>
      </w:r>
      <w:r>
        <w:tab/>
      </w:r>
      <w:r w:rsidRPr="00C80A14">
        <w:t>–</w:t>
      </w:r>
      <w:r>
        <w:tab/>
      </w:r>
      <w:r w:rsidRPr="00C80A14">
        <w:t>31. 8. </w:t>
      </w:r>
      <w:r w:rsidR="00BB0007">
        <w:t>2018</w:t>
      </w:r>
      <w:r>
        <w:tab/>
      </w:r>
      <w:r w:rsidRPr="00C80A14">
        <w:t>12 týdnů</w:t>
      </w:r>
      <w:r>
        <w:tab/>
      </w:r>
      <w:r w:rsidRPr="00C80A14">
        <w:t>hlavní prázdniny</w:t>
      </w:r>
    </w:p>
    <w:p w14:paraId="75BB252E" w14:textId="77777777" w:rsidR="006F4E35" w:rsidRPr="00C80A14" w:rsidRDefault="00FD1EFF" w:rsidP="00DE065D">
      <w:pPr>
        <w:pStyle w:val="Nadpis1"/>
        <w:tabs>
          <w:tab w:val="clear" w:pos="720"/>
        </w:tabs>
        <w:ind w:left="426" w:hanging="426"/>
      </w:pPr>
      <w:r>
        <w:br w:type="page"/>
      </w:r>
      <w:r w:rsidR="00247909" w:rsidRPr="00C80A14">
        <w:t>5</w:t>
      </w:r>
      <w:r w:rsidR="006F4E35" w:rsidRPr="00C80A14">
        <w:t>.</w:t>
      </w:r>
      <w:r w:rsidR="006F4E35" w:rsidRPr="00C80A14">
        <w:tab/>
      </w:r>
      <w:r w:rsidR="0009386D" w:rsidRPr="00C80A14">
        <w:t xml:space="preserve">Termíny podávání přihlášek ke státní doktorské zkoušce </w:t>
      </w:r>
      <w:r w:rsidR="006F4E35" w:rsidRPr="00C80A14">
        <w:t>–</w:t>
      </w:r>
      <w:r w:rsidR="0009386D" w:rsidRPr="00C80A14">
        <w:t xml:space="preserve"> platí pro DSP </w:t>
      </w:r>
      <w:r w:rsidR="006F4E35" w:rsidRPr="00C80A14">
        <w:t>„</w:t>
      </w:r>
      <w:r w:rsidR="006F4E35" w:rsidRPr="00C80A14">
        <w:rPr>
          <w:i/>
        </w:rPr>
        <w:t>Geodézie a kartografie</w:t>
      </w:r>
      <w:r w:rsidR="006F4E35" w:rsidRPr="00C80A14">
        <w:t>“,</w:t>
      </w:r>
      <w:r w:rsidR="0009386D" w:rsidRPr="00C80A14">
        <w:t xml:space="preserve"> </w:t>
      </w:r>
      <w:r w:rsidR="006F4E35" w:rsidRPr="00C80A14">
        <w:t>„</w:t>
      </w:r>
      <w:r w:rsidR="006F4E35" w:rsidRPr="00C80A14">
        <w:rPr>
          <w:i/>
        </w:rPr>
        <w:t>Stavební inženýrství</w:t>
      </w:r>
      <w:r w:rsidR="006F4E35" w:rsidRPr="00C80A14">
        <w:t>“</w:t>
      </w:r>
      <w:r w:rsidR="0009386D" w:rsidRPr="00C80A14">
        <w:t xml:space="preserve"> a </w:t>
      </w:r>
      <w:r w:rsidR="006F4E35" w:rsidRPr="00C80A14">
        <w:t>„Civil Engineering“</w:t>
      </w:r>
    </w:p>
    <w:p w14:paraId="1B183D08" w14:textId="77777777" w:rsidR="0009386D" w:rsidRPr="00C80A14" w:rsidRDefault="006F4E35" w:rsidP="006F4E35">
      <w:pPr>
        <w:rPr>
          <w:b/>
          <w:spacing w:val="-4"/>
        </w:rPr>
      </w:pPr>
      <w:r w:rsidRPr="00C80A14">
        <w:rPr>
          <w:b/>
          <w:spacing w:val="-4"/>
        </w:rPr>
        <w:t>Termíny podávání přihlášek ke státní doktorské zkoušce</w:t>
      </w:r>
      <w:r w:rsidR="0009386D" w:rsidRPr="00C80A14">
        <w:rPr>
          <w:b/>
          <w:spacing w:val="-4"/>
        </w:rPr>
        <w:t xml:space="preserve"> </w:t>
      </w:r>
      <w:r w:rsidR="00FB131D" w:rsidRPr="00C80A14">
        <w:rPr>
          <w:b/>
          <w:spacing w:val="-4"/>
        </w:rPr>
        <w:t xml:space="preserve">(SDZ) </w:t>
      </w:r>
      <w:r w:rsidRPr="00C80A14">
        <w:rPr>
          <w:b/>
          <w:spacing w:val="-4"/>
        </w:rPr>
        <w:t xml:space="preserve">podle </w:t>
      </w:r>
      <w:r w:rsidR="0009386D" w:rsidRPr="00C80A14">
        <w:rPr>
          <w:b/>
          <w:spacing w:val="-4"/>
        </w:rPr>
        <w:t xml:space="preserve">odstavců </w:t>
      </w:r>
      <w:r w:rsidR="00905D1A" w:rsidRPr="00C80A14">
        <w:rPr>
          <w:b/>
          <w:spacing w:val="-4"/>
        </w:rPr>
        <w:t>3</w:t>
      </w:r>
      <w:r w:rsidRPr="00C80A14">
        <w:rPr>
          <w:b/>
          <w:spacing w:val="-4"/>
        </w:rPr>
        <w:t xml:space="preserve">., </w:t>
      </w:r>
      <w:smartTag w:uri="urn:schemas-microsoft-com:office:smarttags" w:element="metricconverter">
        <w:smartTagPr>
          <w:attr w:name="ProductID" w:val="4.1 a"/>
        </w:smartTagPr>
        <w:r w:rsidR="00905D1A" w:rsidRPr="00C80A14">
          <w:rPr>
            <w:b/>
            <w:spacing w:val="-4"/>
          </w:rPr>
          <w:t>4</w:t>
        </w:r>
        <w:r w:rsidRPr="00C80A14">
          <w:rPr>
            <w:b/>
            <w:spacing w:val="-4"/>
          </w:rPr>
          <w:t>.1 a</w:t>
        </w:r>
      </w:smartTag>
      <w:r w:rsidRPr="00C80A14">
        <w:rPr>
          <w:b/>
          <w:spacing w:val="-4"/>
        </w:rPr>
        <w:t xml:space="preserve"> </w:t>
      </w:r>
      <w:r w:rsidR="00905D1A" w:rsidRPr="00C80A14">
        <w:rPr>
          <w:b/>
          <w:spacing w:val="-4"/>
        </w:rPr>
        <w:t>4.</w:t>
      </w:r>
      <w:r w:rsidRPr="00C80A14">
        <w:rPr>
          <w:b/>
          <w:spacing w:val="-4"/>
        </w:rPr>
        <w:t>2</w:t>
      </w:r>
    </w:p>
    <w:p w14:paraId="135A605C" w14:textId="17549430" w:rsidR="00932772" w:rsidRPr="0067387B" w:rsidRDefault="00273FD8" w:rsidP="00273FD8">
      <w:pPr>
        <w:tabs>
          <w:tab w:val="right" w:pos="1134"/>
          <w:tab w:val="left" w:pos="1276"/>
          <w:tab w:val="right" w:pos="2693"/>
          <w:tab w:val="left" w:pos="3119"/>
          <w:tab w:val="left" w:pos="6096"/>
          <w:tab w:val="left" w:pos="7371"/>
          <w:tab w:val="left" w:pos="7655"/>
        </w:tabs>
      </w:pPr>
      <w:r w:rsidRPr="00C80A14">
        <w:tab/>
      </w:r>
      <w:r w:rsidR="003961DD" w:rsidRPr="0067387B">
        <w:t>1</w:t>
      </w:r>
      <w:r w:rsidR="003961DD">
        <w:t>2</w:t>
      </w:r>
      <w:r w:rsidR="00B4387A" w:rsidRPr="0067387B">
        <w:t>. 6. </w:t>
      </w:r>
      <w:r w:rsidR="00BB0007">
        <w:t>2017</w:t>
      </w:r>
      <w:r w:rsidR="00B4387A" w:rsidRPr="0067387B">
        <w:tab/>
        <w:t>–</w:t>
      </w:r>
      <w:r w:rsidR="00B4387A" w:rsidRPr="0067387B">
        <w:tab/>
      </w:r>
      <w:r w:rsidR="003961DD">
        <w:t>30</w:t>
      </w:r>
      <w:r w:rsidR="00B4387A" w:rsidRPr="0067387B">
        <w:t>. </w:t>
      </w:r>
      <w:r w:rsidR="003961DD">
        <w:t>6</w:t>
      </w:r>
      <w:r w:rsidR="00B4387A" w:rsidRPr="0067387B">
        <w:t>. </w:t>
      </w:r>
      <w:r w:rsidR="00BB0007">
        <w:t>2017</w:t>
      </w:r>
      <w:r w:rsidR="0009386D" w:rsidRPr="0067387B">
        <w:tab/>
        <w:t>pro SDZ konané v</w:t>
      </w:r>
      <w:r w:rsidR="0037244F" w:rsidRPr="0067387B">
        <w:t> </w:t>
      </w:r>
      <w:r w:rsidR="0009386D" w:rsidRPr="0067387B">
        <w:t>termínu</w:t>
      </w:r>
      <w:r w:rsidR="0037244F" w:rsidRPr="0067387B">
        <w:t>:</w:t>
      </w:r>
      <w:r w:rsidR="0009386D" w:rsidRPr="0067387B">
        <w:tab/>
      </w:r>
      <w:r w:rsidR="003961DD">
        <w:t>18</w:t>
      </w:r>
      <w:r w:rsidR="0009386D" w:rsidRPr="0067387B">
        <w:t>.</w:t>
      </w:r>
      <w:r w:rsidR="00FB131D" w:rsidRPr="0067387B">
        <w:t> </w:t>
      </w:r>
      <w:r w:rsidR="0009386D" w:rsidRPr="0067387B">
        <w:t>9.</w:t>
      </w:r>
      <w:r w:rsidR="00FB131D" w:rsidRPr="0067387B">
        <w:t> </w:t>
      </w:r>
      <w:r w:rsidR="00BB0007">
        <w:t>2017</w:t>
      </w:r>
      <w:r w:rsidR="00FB131D" w:rsidRPr="0067387B">
        <w:tab/>
        <w:t>–</w:t>
      </w:r>
      <w:r w:rsidR="00FB131D" w:rsidRPr="0067387B">
        <w:tab/>
      </w:r>
      <w:r w:rsidR="003961DD">
        <w:t>27</w:t>
      </w:r>
      <w:r w:rsidR="0009386D" w:rsidRPr="0067387B">
        <w:t>.</w:t>
      </w:r>
      <w:r w:rsidR="00CA3E50" w:rsidRPr="0067387B">
        <w:t> </w:t>
      </w:r>
      <w:r w:rsidR="005115B5">
        <w:t>9</w:t>
      </w:r>
      <w:r w:rsidR="0009386D" w:rsidRPr="0067387B">
        <w:t>.</w:t>
      </w:r>
      <w:r w:rsidR="00FB131D" w:rsidRPr="0067387B">
        <w:t> </w:t>
      </w:r>
      <w:r w:rsidR="00BB0007">
        <w:t>2017</w:t>
      </w:r>
    </w:p>
    <w:p w14:paraId="0BEA25CA" w14:textId="4A6B14D1" w:rsidR="0009386D" w:rsidRPr="00C80A14" w:rsidRDefault="00273FD8" w:rsidP="00932772">
      <w:pPr>
        <w:ind w:left="3119"/>
      </w:pPr>
      <w:r w:rsidRPr="0067387B">
        <w:t>(podle Směrnice děkana č. </w:t>
      </w:r>
      <w:r w:rsidR="003961DD">
        <w:t>4</w:t>
      </w:r>
      <w:r w:rsidRPr="0067387B">
        <w:t>/</w:t>
      </w:r>
      <w:r w:rsidR="003961DD" w:rsidRPr="0067387B">
        <w:t>201</w:t>
      </w:r>
      <w:r w:rsidR="003961DD">
        <w:t>6</w:t>
      </w:r>
      <w:r w:rsidRPr="0067387B">
        <w:t>)</w:t>
      </w:r>
    </w:p>
    <w:p w14:paraId="30B86D9B" w14:textId="7F4AF1FB" w:rsidR="0009386D" w:rsidRPr="00C80A14" w:rsidRDefault="00273FD8" w:rsidP="00273FD8">
      <w:pPr>
        <w:tabs>
          <w:tab w:val="right" w:pos="1134"/>
          <w:tab w:val="left" w:pos="1276"/>
          <w:tab w:val="right" w:pos="2693"/>
          <w:tab w:val="left" w:pos="3119"/>
          <w:tab w:val="left" w:pos="6096"/>
          <w:tab w:val="left" w:pos="7371"/>
          <w:tab w:val="left" w:pos="7655"/>
        </w:tabs>
      </w:pPr>
      <w:r w:rsidRPr="00C80A14">
        <w:tab/>
      </w:r>
      <w:r w:rsidR="003961DD">
        <w:t>27</w:t>
      </w:r>
      <w:r w:rsidR="0009386D" w:rsidRPr="00C80A14">
        <w:t>.</w:t>
      </w:r>
      <w:r w:rsidR="00FB131D" w:rsidRPr="00C80A14">
        <w:t> </w:t>
      </w:r>
      <w:r w:rsidR="0009386D" w:rsidRPr="00C80A14">
        <w:t>1</w:t>
      </w:r>
      <w:r w:rsidR="00932772">
        <w:t>1</w:t>
      </w:r>
      <w:r w:rsidR="0009386D" w:rsidRPr="00C80A14">
        <w:t>.</w:t>
      </w:r>
      <w:r w:rsidR="00FB131D" w:rsidRPr="00C80A14">
        <w:t> </w:t>
      </w:r>
      <w:r w:rsidR="00BB0007">
        <w:t>2017</w:t>
      </w:r>
      <w:r w:rsidR="00FB131D" w:rsidRPr="00C80A14">
        <w:tab/>
        <w:t>–</w:t>
      </w:r>
      <w:r w:rsidR="00FB131D" w:rsidRPr="00C80A14">
        <w:tab/>
      </w:r>
      <w:r w:rsidR="003961DD">
        <w:t>15</w:t>
      </w:r>
      <w:r w:rsidR="0009386D" w:rsidRPr="00C80A14">
        <w:t>.</w:t>
      </w:r>
      <w:r w:rsidRPr="00C80A14">
        <w:t> </w:t>
      </w:r>
      <w:r w:rsidR="0009386D" w:rsidRPr="00C80A14">
        <w:t>12.</w:t>
      </w:r>
      <w:r w:rsidR="00FB131D" w:rsidRPr="00C80A14">
        <w:t> </w:t>
      </w:r>
      <w:r w:rsidR="00BB0007">
        <w:t>2017</w:t>
      </w:r>
      <w:r w:rsidR="0009386D" w:rsidRPr="00C80A14">
        <w:tab/>
        <w:t>pro SDZ konané v</w:t>
      </w:r>
      <w:r w:rsidR="0037244F">
        <w:t> </w:t>
      </w:r>
      <w:r w:rsidR="0009386D" w:rsidRPr="00C80A14">
        <w:t>termínu</w:t>
      </w:r>
      <w:r w:rsidR="0037244F">
        <w:t>:</w:t>
      </w:r>
      <w:r w:rsidR="0009386D" w:rsidRPr="00C80A14">
        <w:tab/>
      </w:r>
      <w:r w:rsidR="003961DD">
        <w:t>15</w:t>
      </w:r>
      <w:r w:rsidR="0009386D" w:rsidRPr="00C80A14">
        <w:t>.</w:t>
      </w:r>
      <w:r w:rsidR="00FB131D" w:rsidRPr="00C80A14">
        <w:t> </w:t>
      </w:r>
      <w:r w:rsidR="0009386D" w:rsidRPr="00C80A14">
        <w:t>1.</w:t>
      </w:r>
      <w:r w:rsidR="00FB131D" w:rsidRPr="00C80A14">
        <w:t> </w:t>
      </w:r>
      <w:r w:rsidR="00BB0007">
        <w:t>2018</w:t>
      </w:r>
      <w:r w:rsidR="00FB131D" w:rsidRPr="00C80A14">
        <w:tab/>
        <w:t>–</w:t>
      </w:r>
      <w:r w:rsidR="00FB131D" w:rsidRPr="00C80A14">
        <w:tab/>
      </w:r>
      <w:r w:rsidR="003961DD">
        <w:t>26</w:t>
      </w:r>
      <w:r w:rsidR="0009386D" w:rsidRPr="00C80A14">
        <w:t>.</w:t>
      </w:r>
      <w:r w:rsidR="00FB131D" w:rsidRPr="00C80A14">
        <w:t> </w:t>
      </w:r>
      <w:r w:rsidR="0009386D" w:rsidRPr="00C80A14">
        <w:t>1.</w:t>
      </w:r>
      <w:r w:rsidR="00FB131D" w:rsidRPr="00C80A14">
        <w:t> </w:t>
      </w:r>
      <w:r w:rsidR="00BB0007">
        <w:t>2018</w:t>
      </w:r>
    </w:p>
    <w:p w14:paraId="2E51A821" w14:textId="4E3215CD" w:rsidR="0009386D" w:rsidRDefault="00273FD8" w:rsidP="00273FD8">
      <w:pPr>
        <w:tabs>
          <w:tab w:val="right" w:pos="1134"/>
          <w:tab w:val="left" w:pos="1276"/>
          <w:tab w:val="right" w:pos="2693"/>
          <w:tab w:val="left" w:pos="3119"/>
          <w:tab w:val="left" w:pos="6096"/>
          <w:tab w:val="left" w:pos="7371"/>
          <w:tab w:val="left" w:pos="7655"/>
        </w:tabs>
      </w:pPr>
      <w:r w:rsidRPr="00C80A14">
        <w:tab/>
      </w:r>
      <w:r w:rsidR="003961DD">
        <w:t>2</w:t>
      </w:r>
      <w:r w:rsidR="0009386D" w:rsidRPr="00C80A14">
        <w:t>.</w:t>
      </w:r>
      <w:r w:rsidR="00FB131D" w:rsidRPr="00C80A14">
        <w:t> </w:t>
      </w:r>
      <w:r w:rsidR="0009386D" w:rsidRPr="00C80A14">
        <w:t>4.</w:t>
      </w:r>
      <w:r w:rsidR="00FB131D" w:rsidRPr="00C80A14">
        <w:t> </w:t>
      </w:r>
      <w:r w:rsidR="00BB0007">
        <w:t>2018</w:t>
      </w:r>
      <w:r w:rsidR="00FB131D" w:rsidRPr="00C80A14">
        <w:tab/>
        <w:t>–</w:t>
      </w:r>
      <w:r w:rsidR="00FB131D" w:rsidRPr="00C80A14">
        <w:tab/>
      </w:r>
      <w:r w:rsidR="003961DD">
        <w:t>20</w:t>
      </w:r>
      <w:r w:rsidR="0009386D" w:rsidRPr="00C80A14">
        <w:t>.</w:t>
      </w:r>
      <w:r w:rsidR="00FB131D" w:rsidRPr="00C80A14">
        <w:t> </w:t>
      </w:r>
      <w:r w:rsidR="0009386D" w:rsidRPr="00C80A14">
        <w:t>4.</w:t>
      </w:r>
      <w:r w:rsidR="00FB131D" w:rsidRPr="00C80A14">
        <w:t> </w:t>
      </w:r>
      <w:r w:rsidR="00BB0007">
        <w:t>2018</w:t>
      </w:r>
      <w:r w:rsidR="0009386D" w:rsidRPr="00C80A14">
        <w:tab/>
        <w:t>pro SDZ konané v</w:t>
      </w:r>
      <w:r w:rsidR="0037244F">
        <w:t> </w:t>
      </w:r>
      <w:r w:rsidR="0009386D" w:rsidRPr="00C80A14">
        <w:t>termínu</w:t>
      </w:r>
      <w:r w:rsidR="0037244F">
        <w:t>:</w:t>
      </w:r>
      <w:r w:rsidR="0009386D" w:rsidRPr="00C80A14">
        <w:tab/>
      </w:r>
      <w:r w:rsidR="003961DD">
        <w:t>14</w:t>
      </w:r>
      <w:r w:rsidR="0009386D" w:rsidRPr="00C80A14">
        <w:t>.</w:t>
      </w:r>
      <w:r w:rsidR="00FB131D" w:rsidRPr="00C80A14">
        <w:t> </w:t>
      </w:r>
      <w:r w:rsidR="0009386D" w:rsidRPr="00C80A14">
        <w:t>5.</w:t>
      </w:r>
      <w:r w:rsidR="00FB131D" w:rsidRPr="00C80A14">
        <w:t> </w:t>
      </w:r>
      <w:r w:rsidR="00BB0007">
        <w:t>2018</w:t>
      </w:r>
      <w:r w:rsidR="00FB131D" w:rsidRPr="00C80A14">
        <w:tab/>
        <w:t>–</w:t>
      </w:r>
      <w:r w:rsidR="00FB131D" w:rsidRPr="00C80A14">
        <w:tab/>
      </w:r>
      <w:r w:rsidR="003961DD">
        <w:t>25</w:t>
      </w:r>
      <w:r w:rsidR="0009386D" w:rsidRPr="00C80A14">
        <w:t>.</w:t>
      </w:r>
      <w:r w:rsidR="00FB131D" w:rsidRPr="00C80A14">
        <w:t> </w:t>
      </w:r>
      <w:r w:rsidR="0085053C" w:rsidRPr="00C80A14">
        <w:t>5</w:t>
      </w:r>
      <w:r w:rsidR="0009386D" w:rsidRPr="00C80A14">
        <w:t>.</w:t>
      </w:r>
      <w:r w:rsidR="00FB131D" w:rsidRPr="00C80A14">
        <w:t> </w:t>
      </w:r>
      <w:r w:rsidR="00BB0007">
        <w:t>2018</w:t>
      </w:r>
    </w:p>
    <w:p w14:paraId="11B6D70A" w14:textId="58E6AF5F" w:rsidR="00702A95" w:rsidRPr="00C80A14" w:rsidRDefault="00273FD8" w:rsidP="00273FD8">
      <w:pPr>
        <w:tabs>
          <w:tab w:val="right" w:pos="1134"/>
          <w:tab w:val="left" w:pos="1276"/>
          <w:tab w:val="right" w:pos="2693"/>
          <w:tab w:val="left" w:pos="3119"/>
          <w:tab w:val="left" w:pos="6096"/>
          <w:tab w:val="left" w:pos="7371"/>
          <w:tab w:val="left" w:pos="7655"/>
        </w:tabs>
        <w:ind w:left="6120" w:hanging="6120"/>
        <w:jc w:val="left"/>
        <w:rPr>
          <w:spacing w:val="-4"/>
        </w:rPr>
      </w:pPr>
      <w:r w:rsidRPr="00C80A14">
        <w:tab/>
      </w:r>
      <w:r w:rsidR="003961DD" w:rsidRPr="00C80A14">
        <w:t>1</w:t>
      </w:r>
      <w:r w:rsidR="003961DD">
        <w:t>1</w:t>
      </w:r>
      <w:r w:rsidR="0009386D" w:rsidRPr="00C80A14">
        <w:t>.</w:t>
      </w:r>
      <w:r w:rsidR="00FB131D" w:rsidRPr="00C80A14">
        <w:t> </w:t>
      </w:r>
      <w:r w:rsidR="0009386D" w:rsidRPr="00C80A14">
        <w:t>6.</w:t>
      </w:r>
      <w:r w:rsidR="00FB131D" w:rsidRPr="00C80A14">
        <w:t> </w:t>
      </w:r>
      <w:r w:rsidR="00BB0007">
        <w:t>2018</w:t>
      </w:r>
      <w:r w:rsidR="00FB131D" w:rsidRPr="00C80A14">
        <w:tab/>
        <w:t>–</w:t>
      </w:r>
      <w:r w:rsidR="00FB131D" w:rsidRPr="00C80A14">
        <w:tab/>
      </w:r>
      <w:r w:rsidR="003961DD">
        <w:t>29</w:t>
      </w:r>
      <w:r w:rsidR="0009386D" w:rsidRPr="00C80A14">
        <w:t>.</w:t>
      </w:r>
      <w:r w:rsidR="00FB131D" w:rsidRPr="00C80A14">
        <w:t> </w:t>
      </w:r>
      <w:r w:rsidR="00523308">
        <w:t>6</w:t>
      </w:r>
      <w:r w:rsidR="0009386D" w:rsidRPr="00C80A14">
        <w:t>.</w:t>
      </w:r>
      <w:r w:rsidR="00FB131D" w:rsidRPr="00C80A14">
        <w:t> </w:t>
      </w:r>
      <w:r w:rsidR="00BB0007">
        <w:t>2018</w:t>
      </w:r>
      <w:r w:rsidR="0009386D" w:rsidRPr="00C80A14">
        <w:tab/>
        <w:t>pro SDZ konané v</w:t>
      </w:r>
      <w:r w:rsidR="0037244F">
        <w:t> </w:t>
      </w:r>
      <w:r w:rsidR="0009386D" w:rsidRPr="00C80A14">
        <w:t>termínu</w:t>
      </w:r>
      <w:r w:rsidR="0037244F">
        <w:t>:</w:t>
      </w:r>
      <w:r w:rsidR="0009386D" w:rsidRPr="00C80A14">
        <w:tab/>
      </w:r>
      <w:r w:rsidR="0009386D" w:rsidRPr="00C80A14">
        <w:rPr>
          <w:spacing w:val="-4"/>
        </w:rPr>
        <w:t xml:space="preserve">září </w:t>
      </w:r>
      <w:r w:rsidR="00BB0007">
        <w:rPr>
          <w:spacing w:val="-4"/>
        </w:rPr>
        <w:t>2018</w:t>
      </w:r>
      <w:r w:rsidR="005115B5" w:rsidRPr="00C80A14">
        <w:rPr>
          <w:spacing w:val="-4"/>
        </w:rPr>
        <w:t xml:space="preserve"> </w:t>
      </w:r>
      <w:r w:rsidR="0009386D" w:rsidRPr="00C80A14">
        <w:rPr>
          <w:spacing w:val="-4"/>
        </w:rPr>
        <w:t>(bude upřesněno v</w:t>
      </w:r>
      <w:r w:rsidR="00FB131D" w:rsidRPr="00C80A14">
        <w:rPr>
          <w:spacing w:val="-4"/>
        </w:rPr>
        <w:t> </w:t>
      </w:r>
      <w:r w:rsidR="00702A95" w:rsidRPr="00C80A14">
        <w:rPr>
          <w:spacing w:val="-4"/>
        </w:rPr>
        <w:t xml:space="preserve">Časovém plánu výuky doktorských studijních programů na FAST VUT v akademickém roce </w:t>
      </w:r>
      <w:r w:rsidR="00BB0007">
        <w:rPr>
          <w:spacing w:val="-4"/>
        </w:rPr>
        <w:t>2018</w:t>
      </w:r>
      <w:r w:rsidR="00702A95" w:rsidRPr="00C80A14">
        <w:rPr>
          <w:spacing w:val="-4"/>
        </w:rPr>
        <w:t>–</w:t>
      </w:r>
      <w:r w:rsidR="003961DD" w:rsidRPr="00C80A14">
        <w:rPr>
          <w:spacing w:val="-4"/>
        </w:rPr>
        <w:t>1</w:t>
      </w:r>
      <w:r w:rsidR="003961DD">
        <w:rPr>
          <w:spacing w:val="-4"/>
        </w:rPr>
        <w:t>9</w:t>
      </w:r>
      <w:r w:rsidR="00702A95" w:rsidRPr="00C80A14">
        <w:rPr>
          <w:spacing w:val="-4"/>
        </w:rPr>
        <w:t>)</w:t>
      </w:r>
    </w:p>
    <w:p w14:paraId="2E644FC2" w14:textId="77777777" w:rsidR="00702A95" w:rsidRPr="00C75B79" w:rsidRDefault="00702A95" w:rsidP="00C75B79"/>
    <w:p w14:paraId="595496FF" w14:textId="77777777" w:rsidR="00273FD8" w:rsidRPr="00C75B79" w:rsidRDefault="00273FD8" w:rsidP="00C75B79"/>
    <w:p w14:paraId="1D31A675" w14:textId="59B82B3A" w:rsidR="0009386D" w:rsidRPr="00C80A14" w:rsidRDefault="0009386D" w:rsidP="00FB131D">
      <w:pPr>
        <w:rPr>
          <w:b/>
        </w:rPr>
      </w:pPr>
      <w:r w:rsidRPr="00C80A14">
        <w:rPr>
          <w:b/>
        </w:rPr>
        <w:t xml:space="preserve">Podání přihlášky ke </w:t>
      </w:r>
      <w:r w:rsidR="00C927B6" w:rsidRPr="00C80A14">
        <w:rPr>
          <w:b/>
          <w:spacing w:val="-4"/>
        </w:rPr>
        <w:t>státní doktorské zkoušce</w:t>
      </w:r>
      <w:r w:rsidRPr="00C80A14">
        <w:rPr>
          <w:b/>
        </w:rPr>
        <w:t xml:space="preserve"> je podmíněno splněním všech studijních podmínek </w:t>
      </w:r>
      <w:r w:rsidR="00C927B6" w:rsidRPr="00C80A14">
        <w:rPr>
          <w:b/>
        </w:rPr>
        <w:t>po</w:t>
      </w:r>
      <w:r w:rsidRPr="00C80A14">
        <w:rPr>
          <w:b/>
        </w:rPr>
        <w:t xml:space="preserve">dle Článku </w:t>
      </w:r>
      <w:r w:rsidR="003961DD">
        <w:rPr>
          <w:b/>
        </w:rPr>
        <w:t>„Přihlašování ke státní doktorské zkoušce“</w:t>
      </w:r>
      <w:r w:rsidRPr="00C80A14">
        <w:rPr>
          <w:b/>
        </w:rPr>
        <w:t xml:space="preserve">, </w:t>
      </w:r>
      <w:r w:rsidR="003961DD" w:rsidRPr="00C80A14">
        <w:rPr>
          <w:b/>
        </w:rPr>
        <w:t>odst</w:t>
      </w:r>
      <w:r w:rsidR="003961DD">
        <w:rPr>
          <w:b/>
        </w:rPr>
        <w:t>.</w:t>
      </w:r>
      <w:r w:rsidR="003961DD" w:rsidRPr="00C80A14">
        <w:rPr>
          <w:b/>
        </w:rPr>
        <w:t xml:space="preserve"> </w:t>
      </w:r>
      <w:r w:rsidRPr="00C80A14">
        <w:rPr>
          <w:b/>
        </w:rPr>
        <w:t>1</w:t>
      </w:r>
      <w:r w:rsidR="00DC1439" w:rsidRPr="00C80A14">
        <w:rPr>
          <w:b/>
        </w:rPr>
        <w:t xml:space="preserve"> </w:t>
      </w:r>
      <w:r w:rsidRPr="00C80A14">
        <w:rPr>
          <w:b/>
        </w:rPr>
        <w:t>SZŘ VUT</w:t>
      </w:r>
      <w:r w:rsidR="00DC1439" w:rsidRPr="00C80A14">
        <w:rPr>
          <w:b/>
        </w:rPr>
        <w:t xml:space="preserve"> </w:t>
      </w:r>
      <w:r w:rsidR="003961DD" w:rsidRPr="00C80A14">
        <w:rPr>
          <w:b/>
        </w:rPr>
        <w:t>v</w:t>
      </w:r>
      <w:r w:rsidR="003961DD">
        <w:rPr>
          <w:b/>
        </w:rPr>
        <w:t> </w:t>
      </w:r>
      <w:r w:rsidR="00DC1439" w:rsidRPr="00C80A14">
        <w:rPr>
          <w:b/>
        </w:rPr>
        <w:t>Brně</w:t>
      </w:r>
      <w:r w:rsidRPr="00C80A14">
        <w:rPr>
          <w:b/>
        </w:rPr>
        <w:t>.</w:t>
      </w:r>
    </w:p>
    <w:p w14:paraId="14CB869C" w14:textId="77777777" w:rsidR="0009386D" w:rsidRPr="00C80A14" w:rsidRDefault="0009386D" w:rsidP="00FB131D"/>
    <w:p w14:paraId="5EF7D9AC" w14:textId="77777777" w:rsidR="0009386D" w:rsidRPr="00C80A14" w:rsidRDefault="0009386D" w:rsidP="00FB131D">
      <w:pPr>
        <w:rPr>
          <w:b/>
        </w:rPr>
      </w:pPr>
      <w:r w:rsidRPr="00C80A14">
        <w:rPr>
          <w:b/>
        </w:rPr>
        <w:t xml:space="preserve">Konání </w:t>
      </w:r>
      <w:r w:rsidR="00DC1439" w:rsidRPr="00C80A14">
        <w:rPr>
          <w:b/>
          <w:spacing w:val="-4"/>
        </w:rPr>
        <w:t>státní doktorské zkoušce</w:t>
      </w:r>
      <w:r w:rsidRPr="00C80A14">
        <w:rPr>
          <w:b/>
        </w:rPr>
        <w:t xml:space="preserve"> je možné podle rozhodnutí </w:t>
      </w:r>
      <w:r w:rsidR="00DC1439" w:rsidRPr="00C80A14">
        <w:rPr>
          <w:b/>
        </w:rPr>
        <w:t xml:space="preserve">Rady doktorských studijních programů </w:t>
      </w:r>
      <w:r w:rsidRPr="00C80A14">
        <w:rPr>
          <w:b/>
        </w:rPr>
        <w:t>posunout 1 týden před nebo 1 týden za termíny uvedené výše.</w:t>
      </w:r>
    </w:p>
    <w:p w14:paraId="656694DE" w14:textId="77777777" w:rsidR="0009386D" w:rsidRPr="00C80A14" w:rsidRDefault="0009386D" w:rsidP="00FB131D"/>
    <w:p w14:paraId="2B69EC61" w14:textId="77777777" w:rsidR="0009386D" w:rsidRPr="00C80A14" w:rsidRDefault="0009386D" w:rsidP="00FB131D">
      <w:pPr>
        <w:rPr>
          <w:b/>
        </w:rPr>
      </w:pPr>
      <w:r w:rsidRPr="00C80A14">
        <w:rPr>
          <w:b/>
        </w:rPr>
        <w:t xml:space="preserve">Ve výjimečných případech a se schválením </w:t>
      </w:r>
      <w:r w:rsidR="00DC1439" w:rsidRPr="00C80A14">
        <w:rPr>
          <w:b/>
        </w:rPr>
        <w:t>Rady doktorských studijních programů</w:t>
      </w:r>
      <w:r w:rsidRPr="00C80A14">
        <w:rPr>
          <w:b/>
        </w:rPr>
        <w:t xml:space="preserve"> je možné podat přihlášku a konat </w:t>
      </w:r>
      <w:r w:rsidR="00DC1439" w:rsidRPr="00C80A14">
        <w:rPr>
          <w:b/>
          <w:spacing w:val="-4"/>
        </w:rPr>
        <w:t>státní doktorskou zkoušku</w:t>
      </w:r>
      <w:r w:rsidRPr="00C80A14">
        <w:rPr>
          <w:b/>
        </w:rPr>
        <w:t xml:space="preserve"> i mimo termíny uvedené výše.</w:t>
      </w:r>
    </w:p>
    <w:p w14:paraId="199E1603" w14:textId="77777777" w:rsidR="009E4BCC" w:rsidRDefault="009E4BCC" w:rsidP="006A1F72"/>
    <w:p w14:paraId="60BF4396" w14:textId="77777777" w:rsidR="00C75B79" w:rsidRDefault="00C75B79" w:rsidP="006A1F72"/>
    <w:p w14:paraId="03B724F7" w14:textId="77777777" w:rsidR="007B5BD9" w:rsidRDefault="007B5BD9" w:rsidP="006A1F72"/>
    <w:p w14:paraId="55F3E185" w14:textId="77777777" w:rsidR="0067387B" w:rsidRDefault="0067387B" w:rsidP="006A1F72"/>
    <w:p w14:paraId="081F9EB6" w14:textId="77777777" w:rsidR="0067387B" w:rsidRDefault="0067387B" w:rsidP="006A1F72"/>
    <w:p w14:paraId="2490AACF" w14:textId="77777777" w:rsidR="00C75B79" w:rsidRPr="00C80A14" w:rsidRDefault="00C75B79" w:rsidP="006A1F72"/>
    <w:p w14:paraId="5CF58E74" w14:textId="77777777" w:rsidR="009E4BCC" w:rsidRPr="00C80A14" w:rsidRDefault="009E4BCC" w:rsidP="009E4BCC">
      <w:pPr>
        <w:jc w:val="right"/>
      </w:pPr>
      <w:r w:rsidRPr="00C80A14">
        <w:t>…….....………</w:t>
      </w:r>
      <w:r w:rsidR="00FD1EFF" w:rsidRPr="00C80A14">
        <w:t>……</w:t>
      </w:r>
      <w:r w:rsidRPr="00C80A14">
        <w:t>………………………..</w:t>
      </w:r>
    </w:p>
    <w:p w14:paraId="5366EE60" w14:textId="77777777" w:rsidR="009E4BCC" w:rsidRPr="00C80A14" w:rsidRDefault="005E65F2" w:rsidP="009E4BCC">
      <w:pPr>
        <w:jc w:val="right"/>
      </w:pPr>
      <w:r w:rsidRPr="00C80A14">
        <w:t>P</w:t>
      </w:r>
      <w:r w:rsidR="009E4BCC" w:rsidRPr="00C80A14">
        <w:t xml:space="preserve">rof. Ing. </w:t>
      </w:r>
      <w:r w:rsidR="00F21BDD" w:rsidRPr="00C80A14">
        <w:t>Rostislav Drochytka</w:t>
      </w:r>
      <w:r w:rsidR="009E4BCC" w:rsidRPr="00C80A14">
        <w:t>, CSc.</w:t>
      </w:r>
      <w:r w:rsidR="000D6B25">
        <w:t>, MBA</w:t>
      </w:r>
    </w:p>
    <w:p w14:paraId="2ED3CAD8" w14:textId="77777777" w:rsidR="00863A5F" w:rsidRPr="00C80A14" w:rsidRDefault="00273FD8" w:rsidP="00111AA8">
      <w:pPr>
        <w:ind w:right="1134"/>
        <w:jc w:val="right"/>
      </w:pPr>
      <w:r w:rsidRPr="00C80A14">
        <w:t xml:space="preserve">Děkan </w:t>
      </w:r>
      <w:r w:rsidR="009E4BCC" w:rsidRPr="00C80A14">
        <w:t>FAST VUT</w:t>
      </w:r>
    </w:p>
    <w:p w14:paraId="0E197E83" w14:textId="77777777" w:rsidR="001316AB" w:rsidRPr="00C80A14" w:rsidRDefault="001316AB" w:rsidP="001316AB"/>
    <w:p w14:paraId="03172A5B" w14:textId="6B3AA46C" w:rsidR="00372929" w:rsidRPr="00C80A14" w:rsidRDefault="00372929" w:rsidP="002C281E">
      <w:pPr>
        <w:ind w:left="1080" w:hanging="1080"/>
      </w:pPr>
      <w:r w:rsidRPr="00C80A14">
        <w:t>Příloha:</w:t>
      </w:r>
      <w:r w:rsidRPr="00C80A14">
        <w:tab/>
      </w:r>
      <w:r w:rsidR="000C0F50" w:rsidRPr="00C80A14">
        <w:t xml:space="preserve">Časový plán výuky </w:t>
      </w:r>
      <w:r w:rsidR="002847E8">
        <w:t xml:space="preserve">doktorských studijních programů </w:t>
      </w:r>
      <w:r w:rsidR="000C0F50" w:rsidRPr="00C80A14">
        <w:t xml:space="preserve">na </w:t>
      </w:r>
      <w:r w:rsidR="00C941AB" w:rsidRPr="00C80A14">
        <w:t>FAST</w:t>
      </w:r>
      <w:r w:rsidR="00C941AB">
        <w:t> </w:t>
      </w:r>
      <w:r w:rsidR="000C0F50" w:rsidRPr="00C80A14">
        <w:t xml:space="preserve">VUT </w:t>
      </w:r>
      <w:r w:rsidR="002847E8" w:rsidRPr="00C80A14">
        <w:t>v</w:t>
      </w:r>
      <w:r w:rsidR="002847E8">
        <w:t> </w:t>
      </w:r>
      <w:r w:rsidR="000C0F50" w:rsidRPr="00C80A14">
        <w:t xml:space="preserve">akademickém roce </w:t>
      </w:r>
      <w:r w:rsidR="00BB0007">
        <w:t>2017</w:t>
      </w:r>
      <w:r w:rsidR="000C0F50" w:rsidRPr="00C80A14">
        <w:t>–</w:t>
      </w:r>
      <w:r w:rsidR="00BB0007" w:rsidRPr="00C80A14">
        <w:t>1</w:t>
      </w:r>
      <w:r w:rsidR="00BB0007">
        <w:t>8</w:t>
      </w:r>
    </w:p>
    <w:p w14:paraId="2AC09277" w14:textId="77777777" w:rsidR="00372929" w:rsidRPr="00C80A14" w:rsidRDefault="00372929" w:rsidP="001316AB"/>
    <w:p w14:paraId="38BFBBEB" w14:textId="77777777" w:rsidR="001316AB" w:rsidRPr="00C80A14" w:rsidRDefault="001316AB" w:rsidP="001316AB"/>
    <w:p w14:paraId="2E990B4D" w14:textId="77777777" w:rsidR="000C540D" w:rsidRPr="00C80A14" w:rsidRDefault="000C540D" w:rsidP="000C540D">
      <w:pPr>
        <w:pBdr>
          <w:top w:val="single" w:sz="4" w:space="1" w:color="auto"/>
        </w:pBdr>
      </w:pPr>
      <w:r w:rsidRPr="00C80A14">
        <w:t>Pozn</w:t>
      </w:r>
      <w:r w:rsidR="004069F8" w:rsidRPr="00C80A14">
        <w:t>.</w:t>
      </w:r>
      <w:r w:rsidRPr="00C80A14">
        <w:t>:</w:t>
      </w:r>
    </w:p>
    <w:p w14:paraId="40535626" w14:textId="77777777" w:rsidR="00D64F6F" w:rsidRPr="00C80A14" w:rsidRDefault="00905D1A" w:rsidP="000C540D">
      <w:pPr>
        <w:tabs>
          <w:tab w:val="left" w:pos="4536"/>
        </w:tabs>
        <w:rPr>
          <w:sz w:val="22"/>
          <w:szCs w:val="22"/>
        </w:rPr>
      </w:pPr>
      <w:r w:rsidRPr="00C80A14">
        <w:rPr>
          <w:sz w:val="22"/>
          <w:szCs w:val="22"/>
        </w:rPr>
        <w:t>D</w:t>
      </w:r>
      <w:r w:rsidR="000C540D" w:rsidRPr="00C80A14">
        <w:rPr>
          <w:sz w:val="22"/>
          <w:szCs w:val="22"/>
        </w:rPr>
        <w:t>SP – studijní program</w:t>
      </w:r>
      <w:r w:rsidR="000C540D" w:rsidRPr="00C80A14">
        <w:rPr>
          <w:sz w:val="22"/>
          <w:szCs w:val="22"/>
        </w:rPr>
        <w:tab/>
      </w:r>
      <w:r w:rsidRPr="00C80A14">
        <w:rPr>
          <w:sz w:val="22"/>
          <w:szCs w:val="22"/>
        </w:rPr>
        <w:t>SZŘ – Studijní a zkušební řád</w:t>
      </w:r>
    </w:p>
    <w:p w14:paraId="581CCD17" w14:textId="77777777" w:rsidR="00FB131D" w:rsidRPr="00C80A14" w:rsidRDefault="00FB131D" w:rsidP="000C540D">
      <w:pPr>
        <w:tabs>
          <w:tab w:val="left" w:pos="4536"/>
        </w:tabs>
        <w:rPr>
          <w:sz w:val="22"/>
          <w:szCs w:val="22"/>
        </w:rPr>
      </w:pPr>
      <w:r w:rsidRPr="00C80A14">
        <w:rPr>
          <w:sz w:val="22"/>
          <w:szCs w:val="22"/>
        </w:rPr>
        <w:t>SDZ – státní doktorská zkouška</w:t>
      </w:r>
      <w:r w:rsidR="00285B79" w:rsidRPr="00C80A14">
        <w:rPr>
          <w:sz w:val="22"/>
          <w:szCs w:val="22"/>
        </w:rPr>
        <w:tab/>
      </w:r>
      <w:r w:rsidR="00905D1A" w:rsidRPr="00C80A14">
        <w:rPr>
          <w:sz w:val="22"/>
          <w:szCs w:val="22"/>
        </w:rPr>
        <w:t>CE – DSP „</w:t>
      </w:r>
      <w:r w:rsidR="00905D1A" w:rsidRPr="00C80A14">
        <w:rPr>
          <w:i/>
          <w:sz w:val="22"/>
          <w:szCs w:val="22"/>
        </w:rPr>
        <w:t>Civil Engineering</w:t>
      </w:r>
      <w:r w:rsidR="00905D1A" w:rsidRPr="00C80A14">
        <w:rPr>
          <w:sz w:val="22"/>
          <w:szCs w:val="22"/>
        </w:rPr>
        <w:t>“</w:t>
      </w:r>
    </w:p>
    <w:p w14:paraId="410FB765" w14:textId="598C5A9A" w:rsidR="000C540D" w:rsidRDefault="000C540D" w:rsidP="000C540D">
      <w:pPr>
        <w:tabs>
          <w:tab w:val="left" w:pos="4536"/>
        </w:tabs>
        <w:rPr>
          <w:sz w:val="22"/>
          <w:szCs w:val="22"/>
        </w:rPr>
      </w:pPr>
      <w:r w:rsidRPr="00C80A14">
        <w:rPr>
          <w:sz w:val="22"/>
          <w:szCs w:val="22"/>
        </w:rPr>
        <w:t>S</w:t>
      </w:r>
      <w:r w:rsidR="00D64F6F" w:rsidRPr="00C80A14">
        <w:rPr>
          <w:sz w:val="22"/>
          <w:szCs w:val="22"/>
        </w:rPr>
        <w:t>I</w:t>
      </w:r>
      <w:r w:rsidRPr="00C80A14">
        <w:rPr>
          <w:sz w:val="22"/>
          <w:szCs w:val="22"/>
        </w:rPr>
        <w:t xml:space="preserve"> – </w:t>
      </w:r>
      <w:r w:rsidR="00905D1A" w:rsidRPr="00C80A14">
        <w:rPr>
          <w:sz w:val="22"/>
          <w:szCs w:val="22"/>
        </w:rPr>
        <w:t>D</w:t>
      </w:r>
      <w:r w:rsidR="00D64F6F" w:rsidRPr="00C80A14">
        <w:rPr>
          <w:sz w:val="22"/>
          <w:szCs w:val="22"/>
        </w:rPr>
        <w:t>SP</w:t>
      </w:r>
      <w:r w:rsidRPr="00C80A14">
        <w:rPr>
          <w:sz w:val="22"/>
          <w:szCs w:val="22"/>
        </w:rPr>
        <w:t xml:space="preserve"> „</w:t>
      </w:r>
      <w:r w:rsidR="00D64F6F" w:rsidRPr="00C80A14">
        <w:rPr>
          <w:i/>
          <w:sz w:val="22"/>
          <w:szCs w:val="22"/>
        </w:rPr>
        <w:t>Stavební inženýrství</w:t>
      </w:r>
      <w:r w:rsidRPr="00C80A14">
        <w:rPr>
          <w:sz w:val="22"/>
          <w:szCs w:val="22"/>
        </w:rPr>
        <w:t>“</w:t>
      </w:r>
      <w:r w:rsidRPr="00C80A14">
        <w:rPr>
          <w:sz w:val="22"/>
          <w:szCs w:val="22"/>
        </w:rPr>
        <w:tab/>
      </w:r>
      <w:r w:rsidR="00905D1A" w:rsidRPr="00C80A14">
        <w:rPr>
          <w:sz w:val="22"/>
          <w:szCs w:val="22"/>
        </w:rPr>
        <w:t>GK – DSP „</w:t>
      </w:r>
      <w:r w:rsidR="00905D1A" w:rsidRPr="00C80A14">
        <w:rPr>
          <w:i/>
          <w:sz w:val="22"/>
          <w:szCs w:val="22"/>
        </w:rPr>
        <w:t>Geodézie a kartografie</w:t>
      </w:r>
      <w:r w:rsidR="00905D1A" w:rsidRPr="00C80A14">
        <w:rPr>
          <w:sz w:val="22"/>
          <w:szCs w:val="22"/>
        </w:rPr>
        <w:t>“</w:t>
      </w:r>
    </w:p>
    <w:sectPr w:rsidR="000C540D" w:rsidSect="00DB0CC0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82CC4" w14:textId="77777777" w:rsidR="00B116BF" w:rsidRDefault="00B116BF">
      <w:r>
        <w:separator/>
      </w:r>
    </w:p>
  </w:endnote>
  <w:endnote w:type="continuationSeparator" w:id="0">
    <w:p w14:paraId="016D279A" w14:textId="77777777" w:rsidR="00B116BF" w:rsidRDefault="00B1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D4724" w14:textId="77777777" w:rsidR="00283146" w:rsidRDefault="00283146" w:rsidP="006277EC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14EE56E" w14:textId="77777777" w:rsidR="00283146" w:rsidRDefault="002831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64A1" w14:textId="77777777" w:rsidR="00283146" w:rsidRPr="00CF68F3" w:rsidRDefault="00283146" w:rsidP="000A4C0C">
    <w:pPr>
      <w:pStyle w:val="Zpat"/>
      <w:pBdr>
        <w:top w:val="single" w:sz="4" w:space="1" w:color="000080"/>
      </w:pBdr>
      <w:jc w:val="center"/>
      <w:rPr>
        <w:sz w:val="16"/>
        <w:szCs w:val="16"/>
      </w:rPr>
    </w:pPr>
    <w:r w:rsidRPr="00CF68F3">
      <w:rPr>
        <w:sz w:val="16"/>
        <w:szCs w:val="16"/>
      </w:rPr>
      <w:fldChar w:fldCharType="begin"/>
    </w:r>
    <w:r w:rsidRPr="00CF68F3">
      <w:rPr>
        <w:sz w:val="16"/>
        <w:szCs w:val="16"/>
      </w:rPr>
      <w:instrText xml:space="preserve"> PAGE </w:instrText>
    </w:r>
    <w:r w:rsidRPr="00CF68F3">
      <w:rPr>
        <w:sz w:val="16"/>
        <w:szCs w:val="16"/>
      </w:rPr>
      <w:fldChar w:fldCharType="separate"/>
    </w:r>
    <w:r w:rsidR="00EA3206">
      <w:rPr>
        <w:noProof/>
        <w:sz w:val="16"/>
        <w:szCs w:val="16"/>
      </w:rPr>
      <w:t>4</w:t>
    </w:r>
    <w:r w:rsidRPr="00CF68F3">
      <w:rPr>
        <w:sz w:val="16"/>
        <w:szCs w:val="16"/>
      </w:rPr>
      <w:fldChar w:fldCharType="end"/>
    </w:r>
    <w:r w:rsidRPr="00CF68F3">
      <w:rPr>
        <w:sz w:val="16"/>
        <w:szCs w:val="16"/>
      </w:rPr>
      <w:t xml:space="preserve"> (</w:t>
    </w:r>
    <w:r w:rsidRPr="00CF68F3">
      <w:rPr>
        <w:sz w:val="16"/>
        <w:szCs w:val="16"/>
      </w:rPr>
      <w:fldChar w:fldCharType="begin"/>
    </w:r>
    <w:r w:rsidRPr="00CF68F3">
      <w:rPr>
        <w:sz w:val="16"/>
        <w:szCs w:val="16"/>
      </w:rPr>
      <w:instrText xml:space="preserve"> NUMPAGES </w:instrText>
    </w:r>
    <w:r w:rsidRPr="00CF68F3">
      <w:rPr>
        <w:sz w:val="16"/>
        <w:szCs w:val="16"/>
      </w:rPr>
      <w:fldChar w:fldCharType="separate"/>
    </w:r>
    <w:r w:rsidR="00EA3206">
      <w:rPr>
        <w:noProof/>
        <w:sz w:val="16"/>
        <w:szCs w:val="16"/>
      </w:rPr>
      <w:t>6</w:t>
    </w:r>
    <w:r w:rsidRPr="00CF68F3">
      <w:rPr>
        <w:sz w:val="16"/>
        <w:szCs w:val="16"/>
      </w:rPr>
      <w:fldChar w:fldCharType="end"/>
    </w:r>
    <w:r w:rsidRPr="00CF68F3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F3FEE" w14:textId="77777777" w:rsidR="00283146" w:rsidRPr="00CF68F3" w:rsidRDefault="00283146" w:rsidP="000A4C0C">
    <w:pPr>
      <w:pStyle w:val="Zpat"/>
      <w:pBdr>
        <w:top w:val="single" w:sz="4" w:space="1" w:color="000080"/>
      </w:pBdr>
      <w:jc w:val="center"/>
      <w:rPr>
        <w:sz w:val="16"/>
        <w:szCs w:val="16"/>
      </w:rPr>
    </w:pPr>
    <w:r w:rsidRPr="00CF68F3">
      <w:rPr>
        <w:sz w:val="16"/>
        <w:szCs w:val="16"/>
      </w:rPr>
      <w:fldChar w:fldCharType="begin"/>
    </w:r>
    <w:r w:rsidRPr="00CF68F3">
      <w:rPr>
        <w:sz w:val="16"/>
        <w:szCs w:val="16"/>
      </w:rPr>
      <w:instrText xml:space="preserve"> PAGE </w:instrText>
    </w:r>
    <w:r w:rsidRPr="00CF68F3">
      <w:rPr>
        <w:sz w:val="16"/>
        <w:szCs w:val="16"/>
      </w:rPr>
      <w:fldChar w:fldCharType="separate"/>
    </w:r>
    <w:r w:rsidR="00B116BF">
      <w:rPr>
        <w:noProof/>
        <w:sz w:val="16"/>
        <w:szCs w:val="16"/>
      </w:rPr>
      <w:t>1</w:t>
    </w:r>
    <w:r w:rsidRPr="00CF68F3">
      <w:rPr>
        <w:sz w:val="16"/>
        <w:szCs w:val="16"/>
      </w:rPr>
      <w:fldChar w:fldCharType="end"/>
    </w:r>
    <w:r w:rsidRPr="00CF68F3">
      <w:rPr>
        <w:sz w:val="16"/>
        <w:szCs w:val="16"/>
      </w:rPr>
      <w:t xml:space="preserve"> (</w:t>
    </w:r>
    <w:r w:rsidRPr="00CF68F3">
      <w:rPr>
        <w:sz w:val="16"/>
        <w:szCs w:val="16"/>
      </w:rPr>
      <w:fldChar w:fldCharType="begin"/>
    </w:r>
    <w:r w:rsidRPr="00CF68F3">
      <w:rPr>
        <w:sz w:val="16"/>
        <w:szCs w:val="16"/>
      </w:rPr>
      <w:instrText xml:space="preserve"> NUMPAGES </w:instrText>
    </w:r>
    <w:r w:rsidRPr="00CF68F3">
      <w:rPr>
        <w:sz w:val="16"/>
        <w:szCs w:val="16"/>
      </w:rPr>
      <w:fldChar w:fldCharType="separate"/>
    </w:r>
    <w:r w:rsidR="00B116BF">
      <w:rPr>
        <w:noProof/>
        <w:sz w:val="16"/>
        <w:szCs w:val="16"/>
      </w:rPr>
      <w:t>1</w:t>
    </w:r>
    <w:r w:rsidRPr="00CF68F3">
      <w:rPr>
        <w:sz w:val="16"/>
        <w:szCs w:val="16"/>
      </w:rPr>
      <w:fldChar w:fldCharType="end"/>
    </w:r>
    <w:r w:rsidRPr="00CF68F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47006" w14:textId="77777777" w:rsidR="00B116BF" w:rsidRDefault="00B116BF">
      <w:r>
        <w:separator/>
      </w:r>
    </w:p>
  </w:footnote>
  <w:footnote w:type="continuationSeparator" w:id="0">
    <w:p w14:paraId="42C05A52" w14:textId="77777777" w:rsidR="00B116BF" w:rsidRDefault="00B1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344CE" w14:textId="5CCEF775" w:rsidR="00283146" w:rsidRPr="00674CC8" w:rsidRDefault="00283146" w:rsidP="009E4BCC">
    <w:pPr>
      <w:pBdr>
        <w:bottom w:val="single" w:sz="4" w:space="1" w:color="000080"/>
      </w:pBdr>
      <w:jc w:val="center"/>
      <w:rPr>
        <w:color w:val="000080"/>
        <w:sz w:val="16"/>
        <w:szCs w:val="16"/>
      </w:rPr>
    </w:pPr>
    <w:r w:rsidRPr="00674CC8">
      <w:rPr>
        <w:color w:val="000080"/>
        <w:sz w:val="16"/>
        <w:szCs w:val="16"/>
      </w:rPr>
      <w:t xml:space="preserve">Časový plán </w:t>
    </w:r>
    <w:r>
      <w:rPr>
        <w:color w:val="000080"/>
        <w:sz w:val="16"/>
        <w:szCs w:val="16"/>
      </w:rPr>
      <w:t xml:space="preserve">výuky doktorských studijních programů </w:t>
    </w:r>
    <w:r w:rsidRPr="00674CC8">
      <w:rPr>
        <w:color w:val="000080"/>
        <w:sz w:val="16"/>
        <w:szCs w:val="16"/>
      </w:rPr>
      <w:t>na FAST VUT</w:t>
    </w:r>
    <w:r>
      <w:rPr>
        <w:color w:val="000080"/>
        <w:sz w:val="16"/>
        <w:szCs w:val="16"/>
      </w:rPr>
      <w:t xml:space="preserve"> v </w:t>
    </w:r>
    <w:r w:rsidRPr="00674CC8">
      <w:rPr>
        <w:color w:val="000080"/>
        <w:sz w:val="16"/>
        <w:szCs w:val="16"/>
      </w:rPr>
      <w:t>akademické</w:t>
    </w:r>
    <w:r>
      <w:rPr>
        <w:color w:val="000080"/>
        <w:sz w:val="16"/>
        <w:szCs w:val="16"/>
      </w:rPr>
      <w:t>m</w:t>
    </w:r>
    <w:r w:rsidRPr="00674CC8">
      <w:rPr>
        <w:color w:val="000080"/>
        <w:sz w:val="16"/>
        <w:szCs w:val="16"/>
      </w:rPr>
      <w:t xml:space="preserve"> ro</w:t>
    </w:r>
    <w:r>
      <w:rPr>
        <w:color w:val="000080"/>
        <w:sz w:val="16"/>
        <w:szCs w:val="16"/>
      </w:rPr>
      <w:t>ce</w:t>
    </w:r>
    <w:r w:rsidRPr="00674CC8">
      <w:rPr>
        <w:color w:val="000080"/>
        <w:sz w:val="16"/>
        <w:szCs w:val="16"/>
      </w:rPr>
      <w:t xml:space="preserve"> 201</w:t>
    </w:r>
    <w:r>
      <w:rPr>
        <w:color w:val="000080"/>
        <w:sz w:val="16"/>
        <w:szCs w:val="16"/>
      </w:rPr>
      <w:t>7</w:t>
    </w:r>
    <w:r w:rsidRPr="00674CC8">
      <w:rPr>
        <w:color w:val="000080"/>
        <w:sz w:val="16"/>
        <w:szCs w:val="16"/>
      </w:rPr>
      <w:t>–1</w:t>
    </w:r>
    <w:r>
      <w:rPr>
        <w:color w:val="000080"/>
        <w:sz w:val="16"/>
        <w:szCs w:val="16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C8"/>
    <w:rsid w:val="000006C4"/>
    <w:rsid w:val="00003D8B"/>
    <w:rsid w:val="00011476"/>
    <w:rsid w:val="000143FB"/>
    <w:rsid w:val="00014D4A"/>
    <w:rsid w:val="00016628"/>
    <w:rsid w:val="00024BBF"/>
    <w:rsid w:val="0002539B"/>
    <w:rsid w:val="00025F81"/>
    <w:rsid w:val="000360AC"/>
    <w:rsid w:val="00051654"/>
    <w:rsid w:val="00065806"/>
    <w:rsid w:val="00085DF9"/>
    <w:rsid w:val="00086C29"/>
    <w:rsid w:val="00090332"/>
    <w:rsid w:val="00091FCA"/>
    <w:rsid w:val="0009386D"/>
    <w:rsid w:val="00095B87"/>
    <w:rsid w:val="000A09B9"/>
    <w:rsid w:val="000A2C8E"/>
    <w:rsid w:val="000A2D3B"/>
    <w:rsid w:val="000A4895"/>
    <w:rsid w:val="000A4C0C"/>
    <w:rsid w:val="000B38F8"/>
    <w:rsid w:val="000B7638"/>
    <w:rsid w:val="000C002A"/>
    <w:rsid w:val="000C0F50"/>
    <w:rsid w:val="000C48A7"/>
    <w:rsid w:val="000C540D"/>
    <w:rsid w:val="000C6C4D"/>
    <w:rsid w:val="000D6B25"/>
    <w:rsid w:val="000E1A8E"/>
    <w:rsid w:val="000E754B"/>
    <w:rsid w:val="00101850"/>
    <w:rsid w:val="00102325"/>
    <w:rsid w:val="00110EA9"/>
    <w:rsid w:val="00111AA8"/>
    <w:rsid w:val="00114B47"/>
    <w:rsid w:val="00120AB1"/>
    <w:rsid w:val="001316AB"/>
    <w:rsid w:val="001372B7"/>
    <w:rsid w:val="00146565"/>
    <w:rsid w:val="00152337"/>
    <w:rsid w:val="001534F7"/>
    <w:rsid w:val="001549DD"/>
    <w:rsid w:val="001662B6"/>
    <w:rsid w:val="001668D0"/>
    <w:rsid w:val="001703FB"/>
    <w:rsid w:val="00180001"/>
    <w:rsid w:val="001919EB"/>
    <w:rsid w:val="00192533"/>
    <w:rsid w:val="001978B2"/>
    <w:rsid w:val="001D24A1"/>
    <w:rsid w:val="001D3A69"/>
    <w:rsid w:val="001E59A6"/>
    <w:rsid w:val="001F728A"/>
    <w:rsid w:val="002104AD"/>
    <w:rsid w:val="00217781"/>
    <w:rsid w:val="00217B68"/>
    <w:rsid w:val="00220DC7"/>
    <w:rsid w:val="00221E1F"/>
    <w:rsid w:val="00230CA9"/>
    <w:rsid w:val="00232C38"/>
    <w:rsid w:val="00234E2B"/>
    <w:rsid w:val="002350EC"/>
    <w:rsid w:val="0023752F"/>
    <w:rsid w:val="00246B53"/>
    <w:rsid w:val="00247909"/>
    <w:rsid w:val="0026694F"/>
    <w:rsid w:val="00273FD8"/>
    <w:rsid w:val="002745DB"/>
    <w:rsid w:val="00274B02"/>
    <w:rsid w:val="00275271"/>
    <w:rsid w:val="00276A58"/>
    <w:rsid w:val="00276B95"/>
    <w:rsid w:val="00280045"/>
    <w:rsid w:val="00281FDA"/>
    <w:rsid w:val="00283146"/>
    <w:rsid w:val="00283475"/>
    <w:rsid w:val="002847E8"/>
    <w:rsid w:val="00285B79"/>
    <w:rsid w:val="00294015"/>
    <w:rsid w:val="00297F45"/>
    <w:rsid w:val="002A37DB"/>
    <w:rsid w:val="002B6DB1"/>
    <w:rsid w:val="002C0C00"/>
    <w:rsid w:val="002C281E"/>
    <w:rsid w:val="002D775A"/>
    <w:rsid w:val="002F4BCF"/>
    <w:rsid w:val="00306164"/>
    <w:rsid w:val="00306CA5"/>
    <w:rsid w:val="0030716B"/>
    <w:rsid w:val="003203B9"/>
    <w:rsid w:val="0032109E"/>
    <w:rsid w:val="003236DA"/>
    <w:rsid w:val="00327E59"/>
    <w:rsid w:val="00330421"/>
    <w:rsid w:val="0033387A"/>
    <w:rsid w:val="0034260B"/>
    <w:rsid w:val="0034794F"/>
    <w:rsid w:val="003561C2"/>
    <w:rsid w:val="00363DE9"/>
    <w:rsid w:val="003670AF"/>
    <w:rsid w:val="00372263"/>
    <w:rsid w:val="0037244F"/>
    <w:rsid w:val="00372929"/>
    <w:rsid w:val="00372C15"/>
    <w:rsid w:val="00374A11"/>
    <w:rsid w:val="0037506B"/>
    <w:rsid w:val="003800D2"/>
    <w:rsid w:val="00383043"/>
    <w:rsid w:val="0038471A"/>
    <w:rsid w:val="003857E0"/>
    <w:rsid w:val="00386C54"/>
    <w:rsid w:val="00393398"/>
    <w:rsid w:val="003940CE"/>
    <w:rsid w:val="00394413"/>
    <w:rsid w:val="003961DD"/>
    <w:rsid w:val="003A3FF3"/>
    <w:rsid w:val="003A5494"/>
    <w:rsid w:val="003B595B"/>
    <w:rsid w:val="003C056D"/>
    <w:rsid w:val="003C55F6"/>
    <w:rsid w:val="003E15E6"/>
    <w:rsid w:val="003E3022"/>
    <w:rsid w:val="003E35BC"/>
    <w:rsid w:val="003E4100"/>
    <w:rsid w:val="003E5F53"/>
    <w:rsid w:val="003E6713"/>
    <w:rsid w:val="004040B8"/>
    <w:rsid w:val="00405A3D"/>
    <w:rsid w:val="004069F8"/>
    <w:rsid w:val="00413154"/>
    <w:rsid w:val="00441CDD"/>
    <w:rsid w:val="0044218A"/>
    <w:rsid w:val="00444526"/>
    <w:rsid w:val="00444E17"/>
    <w:rsid w:val="00447BBE"/>
    <w:rsid w:val="00456F1C"/>
    <w:rsid w:val="00457A27"/>
    <w:rsid w:val="00460779"/>
    <w:rsid w:val="00475F82"/>
    <w:rsid w:val="004822AB"/>
    <w:rsid w:val="00485E82"/>
    <w:rsid w:val="00487223"/>
    <w:rsid w:val="00495316"/>
    <w:rsid w:val="00495C89"/>
    <w:rsid w:val="004A2DCC"/>
    <w:rsid w:val="004A6D9D"/>
    <w:rsid w:val="004C011F"/>
    <w:rsid w:val="004D7818"/>
    <w:rsid w:val="004E0859"/>
    <w:rsid w:val="004E1AEE"/>
    <w:rsid w:val="004E1FFB"/>
    <w:rsid w:val="004E297D"/>
    <w:rsid w:val="004F0896"/>
    <w:rsid w:val="004F271A"/>
    <w:rsid w:val="005061E9"/>
    <w:rsid w:val="005115B5"/>
    <w:rsid w:val="005201C7"/>
    <w:rsid w:val="00523308"/>
    <w:rsid w:val="00525503"/>
    <w:rsid w:val="00526CFE"/>
    <w:rsid w:val="00530FBE"/>
    <w:rsid w:val="0053117D"/>
    <w:rsid w:val="005426AF"/>
    <w:rsid w:val="00546E9A"/>
    <w:rsid w:val="00547382"/>
    <w:rsid w:val="00571232"/>
    <w:rsid w:val="00572336"/>
    <w:rsid w:val="00575815"/>
    <w:rsid w:val="00577478"/>
    <w:rsid w:val="0057780E"/>
    <w:rsid w:val="00584B3B"/>
    <w:rsid w:val="00585EFC"/>
    <w:rsid w:val="0059791C"/>
    <w:rsid w:val="005A6AC8"/>
    <w:rsid w:val="005B14F0"/>
    <w:rsid w:val="005B1B0F"/>
    <w:rsid w:val="005C0ADB"/>
    <w:rsid w:val="005D18EF"/>
    <w:rsid w:val="005D216E"/>
    <w:rsid w:val="005D51E4"/>
    <w:rsid w:val="005E65F2"/>
    <w:rsid w:val="005F10F8"/>
    <w:rsid w:val="005F584A"/>
    <w:rsid w:val="00600D0C"/>
    <w:rsid w:val="00602B7E"/>
    <w:rsid w:val="00604CC2"/>
    <w:rsid w:val="00606AE1"/>
    <w:rsid w:val="00611682"/>
    <w:rsid w:val="006138CC"/>
    <w:rsid w:val="0062712A"/>
    <w:rsid w:val="006277EC"/>
    <w:rsid w:val="00643A47"/>
    <w:rsid w:val="00654DCF"/>
    <w:rsid w:val="0066473B"/>
    <w:rsid w:val="006663AA"/>
    <w:rsid w:val="00670DCE"/>
    <w:rsid w:val="0067387B"/>
    <w:rsid w:val="00674CC8"/>
    <w:rsid w:val="00682F83"/>
    <w:rsid w:val="0068561F"/>
    <w:rsid w:val="006A1F72"/>
    <w:rsid w:val="006A4078"/>
    <w:rsid w:val="006C04F8"/>
    <w:rsid w:val="006C14B0"/>
    <w:rsid w:val="006C631F"/>
    <w:rsid w:val="006F4E35"/>
    <w:rsid w:val="006F59F7"/>
    <w:rsid w:val="00700172"/>
    <w:rsid w:val="00702A95"/>
    <w:rsid w:val="00707528"/>
    <w:rsid w:val="0071070C"/>
    <w:rsid w:val="007125FB"/>
    <w:rsid w:val="00715F26"/>
    <w:rsid w:val="00727D4B"/>
    <w:rsid w:val="00743CB1"/>
    <w:rsid w:val="00756827"/>
    <w:rsid w:val="00767F32"/>
    <w:rsid w:val="00770B14"/>
    <w:rsid w:val="007722C8"/>
    <w:rsid w:val="00792A3B"/>
    <w:rsid w:val="007B5BD9"/>
    <w:rsid w:val="007B6791"/>
    <w:rsid w:val="007C2902"/>
    <w:rsid w:val="007C3147"/>
    <w:rsid w:val="007C7AB0"/>
    <w:rsid w:val="007E2CD3"/>
    <w:rsid w:val="007F013B"/>
    <w:rsid w:val="007F19BE"/>
    <w:rsid w:val="007F352D"/>
    <w:rsid w:val="007F7EBD"/>
    <w:rsid w:val="008039C4"/>
    <w:rsid w:val="008069A9"/>
    <w:rsid w:val="008244A1"/>
    <w:rsid w:val="008323BD"/>
    <w:rsid w:val="0083408A"/>
    <w:rsid w:val="008350A0"/>
    <w:rsid w:val="0085053C"/>
    <w:rsid w:val="0085647F"/>
    <w:rsid w:val="00856E83"/>
    <w:rsid w:val="0086217D"/>
    <w:rsid w:val="00863A5F"/>
    <w:rsid w:val="00865552"/>
    <w:rsid w:val="00865C32"/>
    <w:rsid w:val="00865CB8"/>
    <w:rsid w:val="00883D68"/>
    <w:rsid w:val="00884A7A"/>
    <w:rsid w:val="00890580"/>
    <w:rsid w:val="008919E7"/>
    <w:rsid w:val="008B055F"/>
    <w:rsid w:val="008B3BD3"/>
    <w:rsid w:val="008C4347"/>
    <w:rsid w:val="008D149B"/>
    <w:rsid w:val="009058F7"/>
    <w:rsid w:val="00905D1A"/>
    <w:rsid w:val="00907736"/>
    <w:rsid w:val="009135B7"/>
    <w:rsid w:val="00913C1A"/>
    <w:rsid w:val="0091646E"/>
    <w:rsid w:val="00930740"/>
    <w:rsid w:val="00932772"/>
    <w:rsid w:val="009363C8"/>
    <w:rsid w:val="009527B2"/>
    <w:rsid w:val="009579C9"/>
    <w:rsid w:val="00960A64"/>
    <w:rsid w:val="00970791"/>
    <w:rsid w:val="00975AB6"/>
    <w:rsid w:val="00983EF7"/>
    <w:rsid w:val="00992290"/>
    <w:rsid w:val="00993F90"/>
    <w:rsid w:val="00997C15"/>
    <w:rsid w:val="009A027E"/>
    <w:rsid w:val="009A6C4B"/>
    <w:rsid w:val="009B0339"/>
    <w:rsid w:val="009B080A"/>
    <w:rsid w:val="009B55F3"/>
    <w:rsid w:val="009B7BF1"/>
    <w:rsid w:val="009C5D7B"/>
    <w:rsid w:val="009D41B6"/>
    <w:rsid w:val="009E18B4"/>
    <w:rsid w:val="009E4BCC"/>
    <w:rsid w:val="009E7EE5"/>
    <w:rsid w:val="009F3DF0"/>
    <w:rsid w:val="009F5BD8"/>
    <w:rsid w:val="00A06A1D"/>
    <w:rsid w:val="00A12F16"/>
    <w:rsid w:val="00A21B2B"/>
    <w:rsid w:val="00A26197"/>
    <w:rsid w:val="00A30455"/>
    <w:rsid w:val="00A405CA"/>
    <w:rsid w:val="00A45666"/>
    <w:rsid w:val="00A538B9"/>
    <w:rsid w:val="00A543D8"/>
    <w:rsid w:val="00A73DCB"/>
    <w:rsid w:val="00A76579"/>
    <w:rsid w:val="00A83546"/>
    <w:rsid w:val="00A91A19"/>
    <w:rsid w:val="00A9745D"/>
    <w:rsid w:val="00AA1DD0"/>
    <w:rsid w:val="00AA3E6D"/>
    <w:rsid w:val="00AA58E7"/>
    <w:rsid w:val="00AD1F5D"/>
    <w:rsid w:val="00AD721F"/>
    <w:rsid w:val="00AE0355"/>
    <w:rsid w:val="00AE431A"/>
    <w:rsid w:val="00AF005A"/>
    <w:rsid w:val="00AF3321"/>
    <w:rsid w:val="00AF3604"/>
    <w:rsid w:val="00AF78EE"/>
    <w:rsid w:val="00B041B4"/>
    <w:rsid w:val="00B0483E"/>
    <w:rsid w:val="00B100F9"/>
    <w:rsid w:val="00B116BF"/>
    <w:rsid w:val="00B20DB1"/>
    <w:rsid w:val="00B22C79"/>
    <w:rsid w:val="00B24684"/>
    <w:rsid w:val="00B27573"/>
    <w:rsid w:val="00B306DF"/>
    <w:rsid w:val="00B4387A"/>
    <w:rsid w:val="00B454C3"/>
    <w:rsid w:val="00B47EEC"/>
    <w:rsid w:val="00B53D96"/>
    <w:rsid w:val="00B54053"/>
    <w:rsid w:val="00B663C9"/>
    <w:rsid w:val="00B675DF"/>
    <w:rsid w:val="00B71347"/>
    <w:rsid w:val="00B9713B"/>
    <w:rsid w:val="00BA153C"/>
    <w:rsid w:val="00BB0007"/>
    <w:rsid w:val="00BB032E"/>
    <w:rsid w:val="00BB064A"/>
    <w:rsid w:val="00BB63E5"/>
    <w:rsid w:val="00BC372B"/>
    <w:rsid w:val="00BC6962"/>
    <w:rsid w:val="00BD21E8"/>
    <w:rsid w:val="00BD5000"/>
    <w:rsid w:val="00BE3089"/>
    <w:rsid w:val="00BE3539"/>
    <w:rsid w:val="00BF1297"/>
    <w:rsid w:val="00C056A8"/>
    <w:rsid w:val="00C10844"/>
    <w:rsid w:val="00C20C44"/>
    <w:rsid w:val="00C21DF2"/>
    <w:rsid w:val="00C253D8"/>
    <w:rsid w:val="00C265A0"/>
    <w:rsid w:val="00C51C73"/>
    <w:rsid w:val="00C75B79"/>
    <w:rsid w:val="00C778EC"/>
    <w:rsid w:val="00C80A14"/>
    <w:rsid w:val="00C830C8"/>
    <w:rsid w:val="00C927B6"/>
    <w:rsid w:val="00C941AB"/>
    <w:rsid w:val="00CA3E50"/>
    <w:rsid w:val="00CB4067"/>
    <w:rsid w:val="00CB45F8"/>
    <w:rsid w:val="00CB46F0"/>
    <w:rsid w:val="00CC11BA"/>
    <w:rsid w:val="00CF47C9"/>
    <w:rsid w:val="00CF6176"/>
    <w:rsid w:val="00CF68F3"/>
    <w:rsid w:val="00D03EC9"/>
    <w:rsid w:val="00D05EEF"/>
    <w:rsid w:val="00D122BB"/>
    <w:rsid w:val="00D13B11"/>
    <w:rsid w:val="00D23953"/>
    <w:rsid w:val="00D3125C"/>
    <w:rsid w:val="00D53ADA"/>
    <w:rsid w:val="00D60C39"/>
    <w:rsid w:val="00D6212E"/>
    <w:rsid w:val="00D64F6F"/>
    <w:rsid w:val="00D66ADE"/>
    <w:rsid w:val="00D67287"/>
    <w:rsid w:val="00D768C5"/>
    <w:rsid w:val="00D83C75"/>
    <w:rsid w:val="00D9564F"/>
    <w:rsid w:val="00DA3C01"/>
    <w:rsid w:val="00DA5516"/>
    <w:rsid w:val="00DB09CA"/>
    <w:rsid w:val="00DB0CC0"/>
    <w:rsid w:val="00DB44BC"/>
    <w:rsid w:val="00DC1439"/>
    <w:rsid w:val="00DE065D"/>
    <w:rsid w:val="00DE4F1D"/>
    <w:rsid w:val="00DE7A98"/>
    <w:rsid w:val="00DF00FA"/>
    <w:rsid w:val="00DF7AB6"/>
    <w:rsid w:val="00E03026"/>
    <w:rsid w:val="00E23C2A"/>
    <w:rsid w:val="00E339A1"/>
    <w:rsid w:val="00E37FAE"/>
    <w:rsid w:val="00E4532A"/>
    <w:rsid w:val="00E465E8"/>
    <w:rsid w:val="00E51E93"/>
    <w:rsid w:val="00E54483"/>
    <w:rsid w:val="00E55F48"/>
    <w:rsid w:val="00E66809"/>
    <w:rsid w:val="00E869C5"/>
    <w:rsid w:val="00E973E2"/>
    <w:rsid w:val="00EA066C"/>
    <w:rsid w:val="00EA139B"/>
    <w:rsid w:val="00EA3206"/>
    <w:rsid w:val="00EF541E"/>
    <w:rsid w:val="00F01323"/>
    <w:rsid w:val="00F11E60"/>
    <w:rsid w:val="00F12722"/>
    <w:rsid w:val="00F12866"/>
    <w:rsid w:val="00F158B6"/>
    <w:rsid w:val="00F203CF"/>
    <w:rsid w:val="00F21BDD"/>
    <w:rsid w:val="00F24A62"/>
    <w:rsid w:val="00F26124"/>
    <w:rsid w:val="00F316A2"/>
    <w:rsid w:val="00F4748F"/>
    <w:rsid w:val="00F50ADC"/>
    <w:rsid w:val="00F66AF2"/>
    <w:rsid w:val="00F6781D"/>
    <w:rsid w:val="00F71A3B"/>
    <w:rsid w:val="00F72BCB"/>
    <w:rsid w:val="00F75DB0"/>
    <w:rsid w:val="00F76D69"/>
    <w:rsid w:val="00F77268"/>
    <w:rsid w:val="00F82637"/>
    <w:rsid w:val="00F84DC5"/>
    <w:rsid w:val="00FB131D"/>
    <w:rsid w:val="00FB7912"/>
    <w:rsid w:val="00FC06C8"/>
    <w:rsid w:val="00FC33C9"/>
    <w:rsid w:val="00FD1EFF"/>
    <w:rsid w:val="00FD2E5C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B8F90C"/>
  <w15:chartTrackingRefBased/>
  <w15:docId w15:val="{D37899A4-D40D-4FA1-8C2C-42E91129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BCC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4794F"/>
    <w:pPr>
      <w:keepNext/>
      <w:tabs>
        <w:tab w:val="left" w:pos="720"/>
      </w:tabs>
      <w:spacing w:before="240" w:after="60"/>
      <w:ind w:left="720" w:hanging="720"/>
      <w:outlineLvl w:val="0"/>
    </w:pPr>
    <w:rPr>
      <w:b/>
      <w:bCs/>
      <w:smallCaps/>
      <w:color w:val="000080"/>
      <w:kern w:val="32"/>
      <w:sz w:val="28"/>
      <w:szCs w:val="28"/>
    </w:rPr>
  </w:style>
  <w:style w:type="paragraph" w:styleId="Nadpis2">
    <w:name w:val="heading 2"/>
    <w:basedOn w:val="Normln"/>
    <w:next w:val="Normln"/>
    <w:qFormat/>
    <w:rsid w:val="0034794F"/>
    <w:pPr>
      <w:keepNext/>
      <w:tabs>
        <w:tab w:val="left" w:pos="1080"/>
      </w:tabs>
      <w:spacing w:before="240" w:after="60"/>
      <w:ind w:left="1080" w:hanging="1080"/>
      <w:outlineLvl w:val="1"/>
    </w:pPr>
    <w:rPr>
      <w:b/>
      <w:bCs/>
      <w:iCs/>
      <w:color w:val="000080"/>
    </w:rPr>
  </w:style>
  <w:style w:type="paragraph" w:styleId="Nadpis3">
    <w:name w:val="heading 3"/>
    <w:basedOn w:val="Normln"/>
    <w:next w:val="Normln"/>
    <w:qFormat/>
    <w:rsid w:val="0034794F"/>
    <w:pPr>
      <w:keepNext/>
      <w:tabs>
        <w:tab w:val="left" w:pos="1440"/>
      </w:tabs>
      <w:spacing w:before="240" w:after="60"/>
      <w:ind w:left="1440" w:hanging="1440"/>
      <w:outlineLvl w:val="2"/>
    </w:pPr>
    <w:rPr>
      <w:bCs/>
      <w:color w:val="000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normy-posledndek">
    <w:name w:val="Název normy - poslední řádek"/>
    <w:basedOn w:val="Nzevnormy-horndek"/>
    <w:rsid w:val="009E4BCC"/>
    <w:pPr>
      <w:spacing w:before="80" w:after="360"/>
    </w:pPr>
    <w:rPr>
      <w:bCs w:val="0"/>
    </w:rPr>
  </w:style>
  <w:style w:type="paragraph" w:styleId="Nzev">
    <w:name w:val="Title"/>
    <w:aliases w:val="Fakulta stavební VUT v Brně"/>
    <w:basedOn w:val="Normln"/>
    <w:next w:val="Zhlavnormy2"/>
    <w:qFormat/>
    <w:rsid w:val="00611682"/>
    <w:pPr>
      <w:pBdr>
        <w:bottom w:val="single" w:sz="4" w:space="6" w:color="000080"/>
      </w:pBdr>
      <w:spacing w:after="240"/>
      <w:jc w:val="center"/>
      <w:outlineLvl w:val="0"/>
    </w:pPr>
    <w:rPr>
      <w:b/>
      <w:color w:val="000080"/>
      <w:sz w:val="28"/>
    </w:rPr>
  </w:style>
  <w:style w:type="paragraph" w:customStyle="1" w:styleId="Zhlavnormy2">
    <w:name w:val="Záhlaví normy 2"/>
    <w:basedOn w:val="Normln"/>
    <w:rsid w:val="009E4BCC"/>
    <w:pPr>
      <w:tabs>
        <w:tab w:val="left" w:pos="1418"/>
        <w:tab w:val="left" w:pos="6804"/>
        <w:tab w:val="right" w:pos="9072"/>
      </w:tabs>
    </w:pPr>
    <w:rPr>
      <w:i/>
      <w:sz w:val="22"/>
    </w:rPr>
  </w:style>
  <w:style w:type="paragraph" w:customStyle="1" w:styleId="Zhlavnormy1">
    <w:name w:val="Záhlaví normy 1"/>
    <w:basedOn w:val="Normln"/>
    <w:rsid w:val="00AD721F"/>
    <w:pPr>
      <w:tabs>
        <w:tab w:val="left" w:pos="3119"/>
      </w:tabs>
      <w:ind w:left="3119" w:hanging="3119"/>
      <w:jc w:val="left"/>
    </w:pPr>
    <w:rPr>
      <w:i/>
      <w:sz w:val="22"/>
    </w:rPr>
  </w:style>
  <w:style w:type="paragraph" w:customStyle="1" w:styleId="Odrky2">
    <w:name w:val="Odrážky 2"/>
    <w:aliases w:val="písmena 2"/>
    <w:basedOn w:val="Normln"/>
    <w:rsid w:val="009F5BD8"/>
    <w:pPr>
      <w:tabs>
        <w:tab w:val="left" w:pos="1418"/>
      </w:tabs>
      <w:ind w:left="1418" w:hanging="425"/>
    </w:pPr>
  </w:style>
  <w:style w:type="paragraph" w:customStyle="1" w:styleId="Kategorie">
    <w:name w:val="Kategorie"/>
    <w:basedOn w:val="Normln"/>
    <w:rsid w:val="009E4BCC"/>
    <w:pPr>
      <w:spacing w:after="60"/>
      <w:jc w:val="left"/>
    </w:pPr>
    <w:rPr>
      <w:color w:val="333399"/>
      <w:sz w:val="20"/>
      <w:szCs w:val="20"/>
    </w:rPr>
  </w:style>
  <w:style w:type="paragraph" w:customStyle="1" w:styleId="st-horndek">
    <w:name w:val="Část - horní řádek"/>
    <w:basedOn w:val="Normln"/>
    <w:next w:val="st-dolndek"/>
    <w:rsid w:val="009E4BCC"/>
    <w:pPr>
      <w:spacing w:before="600"/>
      <w:jc w:val="center"/>
    </w:pPr>
    <w:rPr>
      <w:b/>
      <w:caps/>
      <w:color w:val="000080"/>
    </w:rPr>
  </w:style>
  <w:style w:type="paragraph" w:customStyle="1" w:styleId="st-dolndek">
    <w:name w:val="Část - dolní řádek"/>
    <w:basedOn w:val="Normln"/>
    <w:next w:val="lnek-horndek"/>
    <w:rsid w:val="009E4BCC"/>
    <w:pPr>
      <w:spacing w:after="120"/>
      <w:jc w:val="center"/>
    </w:pPr>
    <w:rPr>
      <w:b/>
      <w:caps/>
      <w:color w:val="000080"/>
    </w:rPr>
  </w:style>
  <w:style w:type="paragraph" w:customStyle="1" w:styleId="lnek-horndek">
    <w:name w:val="Článek - horní řádek"/>
    <w:basedOn w:val="Normln"/>
    <w:next w:val="Normln"/>
    <w:rsid w:val="009E4BCC"/>
    <w:pPr>
      <w:spacing w:before="360"/>
      <w:jc w:val="center"/>
    </w:pPr>
    <w:rPr>
      <w:b/>
      <w:color w:val="000080"/>
    </w:rPr>
  </w:style>
  <w:style w:type="paragraph" w:customStyle="1" w:styleId="lnek-dolndek">
    <w:name w:val="Článek - dolní řádek"/>
    <w:basedOn w:val="lnek-horndek"/>
    <w:next w:val="Normln"/>
    <w:rsid w:val="009E4BCC"/>
    <w:pPr>
      <w:spacing w:before="60" w:after="120"/>
    </w:pPr>
  </w:style>
  <w:style w:type="paragraph" w:customStyle="1" w:styleId="Odstavec">
    <w:name w:val="Odstavec"/>
    <w:basedOn w:val="Normln"/>
    <w:link w:val="OdstavecCharChar"/>
    <w:rsid w:val="009E4BCC"/>
    <w:pPr>
      <w:ind w:left="567" w:hanging="567"/>
    </w:pPr>
  </w:style>
  <w:style w:type="paragraph" w:customStyle="1" w:styleId="Identifikacenormy">
    <w:name w:val="Identifikace normy"/>
    <w:basedOn w:val="Normln"/>
    <w:next w:val="Nzevnormy-horndek"/>
    <w:rsid w:val="006C04F8"/>
    <w:pPr>
      <w:spacing w:before="480"/>
      <w:jc w:val="center"/>
    </w:pPr>
    <w:rPr>
      <w:b/>
      <w:bCs/>
      <w:caps/>
      <w:color w:val="000080"/>
      <w:sz w:val="28"/>
      <w:szCs w:val="20"/>
    </w:rPr>
  </w:style>
  <w:style w:type="paragraph" w:customStyle="1" w:styleId="SchvlenAS">
    <w:name w:val="Schválení AS"/>
    <w:basedOn w:val="Normln"/>
    <w:next w:val="Zhlavnormy2"/>
    <w:rsid w:val="005426AF"/>
    <w:pPr>
      <w:spacing w:after="120"/>
    </w:pPr>
    <w:rPr>
      <w:i/>
      <w:iCs/>
      <w:sz w:val="22"/>
      <w:szCs w:val="20"/>
    </w:rPr>
  </w:style>
  <w:style w:type="paragraph" w:customStyle="1" w:styleId="Odrky3">
    <w:name w:val="Odrážky 3"/>
    <w:aliases w:val="písmena 3"/>
    <w:basedOn w:val="Normln"/>
    <w:link w:val="Odrky3Char"/>
    <w:rsid w:val="009F5BD8"/>
    <w:pPr>
      <w:tabs>
        <w:tab w:val="left" w:pos="1843"/>
      </w:tabs>
      <w:ind w:left="1843" w:hanging="425"/>
    </w:pPr>
    <w:rPr>
      <w:szCs w:val="20"/>
    </w:rPr>
  </w:style>
  <w:style w:type="paragraph" w:customStyle="1" w:styleId="Nzevnormy-horndek">
    <w:name w:val="Název normy - horní řádek"/>
    <w:next w:val="Nzevnormy-prostedndky"/>
    <w:rsid w:val="006C04F8"/>
    <w:pPr>
      <w:spacing w:before="360"/>
      <w:jc w:val="center"/>
    </w:pPr>
    <w:rPr>
      <w:b/>
      <w:bCs/>
      <w:smallCaps/>
      <w:color w:val="000080"/>
      <w:sz w:val="30"/>
    </w:rPr>
  </w:style>
  <w:style w:type="paragraph" w:customStyle="1" w:styleId="Odrky1">
    <w:name w:val="Odrážky 1"/>
    <w:aliases w:val="písmena 1"/>
    <w:basedOn w:val="Normln"/>
    <w:rsid w:val="009F5BD8"/>
    <w:pPr>
      <w:tabs>
        <w:tab w:val="left" w:pos="993"/>
      </w:tabs>
      <w:ind w:left="993" w:hanging="426"/>
    </w:pPr>
    <w:rPr>
      <w:szCs w:val="20"/>
    </w:rPr>
  </w:style>
  <w:style w:type="character" w:customStyle="1" w:styleId="Odrky3Char">
    <w:name w:val="Odrážky 3 Char"/>
    <w:aliases w:val="písmena 3 Char Char"/>
    <w:link w:val="Odrky3"/>
    <w:rsid w:val="009F5BD8"/>
    <w:rPr>
      <w:sz w:val="24"/>
      <w:lang w:val="cs-CZ" w:eastAsia="cs-CZ" w:bidi="ar-SA"/>
    </w:rPr>
  </w:style>
  <w:style w:type="character" w:customStyle="1" w:styleId="OdstavecCharChar">
    <w:name w:val="Odstavec Char Char"/>
    <w:link w:val="Odstavec"/>
    <w:rsid w:val="009E4BCC"/>
    <w:rPr>
      <w:sz w:val="24"/>
      <w:szCs w:val="24"/>
      <w:lang w:val="cs-CZ" w:eastAsia="cs-CZ" w:bidi="ar-SA"/>
    </w:rPr>
  </w:style>
  <w:style w:type="paragraph" w:customStyle="1" w:styleId="Nzevnormy-prostedndky">
    <w:name w:val="Název normy - prostřední řádky"/>
    <w:basedOn w:val="Nzevnormy-horndek"/>
    <w:next w:val="Nzevnormy-posledndek"/>
    <w:rsid w:val="009E4BCC"/>
    <w:pPr>
      <w:spacing w:before="120" w:after="120"/>
    </w:pPr>
  </w:style>
  <w:style w:type="paragraph" w:styleId="Zhlav">
    <w:name w:val="header"/>
    <w:basedOn w:val="Normln"/>
    <w:rsid w:val="00890580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sz w:val="16"/>
    </w:rPr>
  </w:style>
  <w:style w:type="paragraph" w:styleId="Zpat">
    <w:name w:val="footer"/>
    <w:basedOn w:val="Normln"/>
    <w:rsid w:val="00890580"/>
    <w:pPr>
      <w:tabs>
        <w:tab w:val="center" w:pos="4536"/>
        <w:tab w:val="right" w:pos="9072"/>
      </w:tabs>
    </w:pPr>
    <w:rPr>
      <w:color w:val="000080"/>
    </w:rPr>
  </w:style>
  <w:style w:type="paragraph" w:customStyle="1" w:styleId="Normln1">
    <w:name w:val="Normální 1"/>
    <w:basedOn w:val="Normln"/>
    <w:rsid w:val="00D3125C"/>
    <w:pPr>
      <w:ind w:left="567"/>
    </w:pPr>
    <w:rPr>
      <w:szCs w:val="20"/>
    </w:rPr>
  </w:style>
  <w:style w:type="paragraph" w:customStyle="1" w:styleId="Normln3">
    <w:name w:val="Normální 3"/>
    <w:basedOn w:val="Normln1"/>
    <w:rsid w:val="00CB45F8"/>
    <w:pPr>
      <w:ind w:left="1418"/>
    </w:pPr>
  </w:style>
  <w:style w:type="paragraph" w:customStyle="1" w:styleId="Normln2">
    <w:name w:val="Normální 2"/>
    <w:basedOn w:val="Normln"/>
    <w:rsid w:val="00FF4A24"/>
    <w:pPr>
      <w:ind w:left="993"/>
    </w:pPr>
  </w:style>
  <w:style w:type="paragraph" w:customStyle="1" w:styleId="Popisobrzku">
    <w:name w:val="Popis obrázku"/>
    <w:basedOn w:val="Popistabulky"/>
    <w:rsid w:val="00983EF7"/>
    <w:pPr>
      <w:spacing w:before="60" w:after="240"/>
    </w:pPr>
    <w:rPr>
      <w:bCs/>
      <w:szCs w:val="20"/>
    </w:rPr>
  </w:style>
  <w:style w:type="paragraph" w:customStyle="1" w:styleId="Popistabulky">
    <w:name w:val="Popis tabulky"/>
    <w:basedOn w:val="Normln"/>
    <w:rsid w:val="00983EF7"/>
    <w:pPr>
      <w:spacing w:before="240" w:after="60"/>
      <w:jc w:val="center"/>
    </w:pPr>
    <w:rPr>
      <w:b/>
    </w:rPr>
  </w:style>
  <w:style w:type="paragraph" w:customStyle="1" w:styleId="Obrzek">
    <w:name w:val="Obrázek"/>
    <w:basedOn w:val="Popisobrzku"/>
    <w:rsid w:val="00983EF7"/>
    <w:pPr>
      <w:spacing w:before="240" w:after="60"/>
    </w:pPr>
    <w:rPr>
      <w:b w:val="0"/>
      <w:bCs w:val="0"/>
    </w:rPr>
  </w:style>
  <w:style w:type="paragraph" w:customStyle="1" w:styleId="Normln4">
    <w:name w:val="Normální 4"/>
    <w:basedOn w:val="Normln3"/>
    <w:rsid w:val="00CB45F8"/>
    <w:pPr>
      <w:ind w:left="1843"/>
    </w:pPr>
  </w:style>
  <w:style w:type="paragraph" w:customStyle="1" w:styleId="Obr">
    <w:name w:val="Obr"/>
    <w:basedOn w:val="Popisobrzku"/>
    <w:rsid w:val="00BB63E5"/>
    <w:pPr>
      <w:spacing w:before="360" w:after="60"/>
    </w:pPr>
    <w:rPr>
      <w:b w:val="0"/>
    </w:rPr>
  </w:style>
  <w:style w:type="paragraph" w:styleId="Textbubliny">
    <w:name w:val="Balloon Text"/>
    <w:basedOn w:val="Normln"/>
    <w:semiHidden/>
    <w:rsid w:val="00D122B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B064A"/>
    <w:rPr>
      <w:sz w:val="16"/>
      <w:szCs w:val="16"/>
    </w:rPr>
  </w:style>
  <w:style w:type="paragraph" w:styleId="Textkomente">
    <w:name w:val="annotation text"/>
    <w:basedOn w:val="Normln"/>
    <w:semiHidden/>
    <w:rsid w:val="00BB064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B064A"/>
    <w:rPr>
      <w:b/>
      <w:bCs/>
    </w:rPr>
  </w:style>
  <w:style w:type="paragraph" w:styleId="Rozloendokumentu">
    <w:name w:val="Document Map"/>
    <w:basedOn w:val="Normln"/>
    <w:semiHidden/>
    <w:rsid w:val="002745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386C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dora\dekan\navrhy_norem\vnitrni_normy\sablona\norm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FFFA-6343-4152-A54E-663ED7A0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normy</Template>
  <TotalTime>228</TotalTime>
  <Pages>6</Pages>
  <Words>1715</Words>
  <Characters>10120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>Fakulta stavební VUT v Brně</vt:lpstr>
      <vt:lpstr>Fakulta stavební Vysokého učení technického v Brně</vt:lpstr>
      <vt:lpstr>1.	Přijímací zkoušky a zápisy do akademického roku 2017–18</vt:lpstr>
      <vt:lpstr>2.	Akademický rok 2017–18</vt:lpstr>
      <vt:lpstr>3.	Doktorský studijní program „Geodézie a kartografie“</vt:lpstr>
      <vt:lpstr>4.	Doktorské studijní programy „Stavební inženýrství“ a „Civil Engineering“</vt:lpstr>
      <vt:lpstr>    4.1	Pro studenty, kteří zahájili studium svého 1. ročníku od zimního semestru př</vt:lpstr>
      <vt:lpstr>    4.2	Pro studenty, kteří zahájili studium svého 1. ročníku od zimního semestru ak</vt:lpstr>
      <vt:lpstr>    4.3	Pro studenty, kteří zahájili studium svého 1. roč. od letního semestru</vt:lpstr>
      <vt:lpstr>5.	Termíny podávání přihlášek ke státní doktorské zkoušce – platí pro DSP „Geod</vt:lpstr>
    </vt:vector>
  </TitlesOfParts>
  <Company/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stavební VUT v Brně</dc:title>
  <dc:subject/>
  <dc:creator>Jan Jandora</dc:creator>
  <cp:keywords/>
  <cp:lastModifiedBy>jandora.j</cp:lastModifiedBy>
  <cp:revision>7</cp:revision>
  <cp:lastPrinted>2014-04-18T08:20:00Z</cp:lastPrinted>
  <dcterms:created xsi:type="dcterms:W3CDTF">2017-03-22T11:20:00Z</dcterms:created>
  <dcterms:modified xsi:type="dcterms:W3CDTF">2017-03-30T12:23:00Z</dcterms:modified>
</cp:coreProperties>
</file>