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21" w:rsidRDefault="00082D21" w:rsidP="00A9024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Doporučení k ochraně rizikových skupin zaměstnanců před onemocněním COVID-19 (</w:t>
      </w:r>
      <w:proofErr w:type="spellStart"/>
      <w:r>
        <w:rPr>
          <w:b/>
          <w:bCs/>
          <w:sz w:val="23"/>
          <w:szCs w:val="23"/>
        </w:rPr>
        <w:t>koronavirus</w:t>
      </w:r>
      <w:proofErr w:type="spellEnd"/>
      <w:r w:rsidR="00A90240">
        <w:rPr>
          <w:b/>
          <w:bCs/>
          <w:sz w:val="23"/>
          <w:szCs w:val="23"/>
        </w:rPr>
        <w:t>) na VUT</w:t>
      </w:r>
    </w:p>
    <w:p w:rsidR="00A90240" w:rsidRDefault="00A90240" w:rsidP="00A90240">
      <w:pPr>
        <w:pStyle w:val="Default"/>
        <w:jc w:val="both"/>
        <w:rPr>
          <w:b/>
          <w:bCs/>
          <w:sz w:val="23"/>
          <w:szCs w:val="23"/>
        </w:rPr>
      </w:pPr>
    </w:p>
    <w:p w:rsidR="00A90240" w:rsidRPr="00A90240" w:rsidRDefault="00A90240" w:rsidP="00E326E9">
      <w:pPr>
        <w:pStyle w:val="Default"/>
        <w:ind w:firstLine="708"/>
        <w:jc w:val="both"/>
        <w:rPr>
          <w:bCs/>
          <w:sz w:val="23"/>
          <w:szCs w:val="23"/>
        </w:rPr>
      </w:pPr>
      <w:r w:rsidRPr="00A90240">
        <w:rPr>
          <w:bCs/>
          <w:sz w:val="23"/>
          <w:szCs w:val="23"/>
        </w:rPr>
        <w:t xml:space="preserve">Podle dosavadních </w:t>
      </w:r>
      <w:r>
        <w:rPr>
          <w:bCs/>
          <w:sz w:val="23"/>
          <w:szCs w:val="23"/>
        </w:rPr>
        <w:t>poznatků o průběhu onemocnění COVID-19 (</w:t>
      </w:r>
      <w:proofErr w:type="spellStart"/>
      <w:r>
        <w:rPr>
          <w:bCs/>
          <w:sz w:val="23"/>
          <w:szCs w:val="23"/>
        </w:rPr>
        <w:t>koronavirus</w:t>
      </w:r>
      <w:proofErr w:type="spellEnd"/>
      <w:r>
        <w:rPr>
          <w:bCs/>
          <w:sz w:val="23"/>
          <w:szCs w:val="23"/>
        </w:rPr>
        <w:t>) identifikovalo Ministerstvo zdravotnictví ČR následující rizikové faktory, které mohou vést k velmi vážnému průběhu onemocnění až úmrtí pacientů:</w:t>
      </w:r>
    </w:p>
    <w:p w:rsidR="000D49D5" w:rsidRDefault="000D49D5" w:rsidP="000D49D5">
      <w:pPr>
        <w:pStyle w:val="Default"/>
        <w:rPr>
          <w:sz w:val="23"/>
          <w:szCs w:val="23"/>
        </w:rPr>
      </w:pPr>
    </w:p>
    <w:p w:rsidR="000D49D5" w:rsidRDefault="000D49D5" w:rsidP="000D49D5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1. Věk nad 65 let s přidruženými chronickými chorobami. </w:t>
      </w:r>
    </w:p>
    <w:p w:rsidR="000D49D5" w:rsidRDefault="000D49D5" w:rsidP="000D49D5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2. Chronické onemocnění plic </w:t>
      </w:r>
      <w:r>
        <w:rPr>
          <w:i/>
          <w:iCs/>
          <w:sz w:val="23"/>
          <w:szCs w:val="23"/>
        </w:rPr>
        <w:t xml:space="preserve">(zahrnuje i středně závažné a závažné astma </w:t>
      </w:r>
      <w:proofErr w:type="spellStart"/>
      <w:r>
        <w:rPr>
          <w:i/>
          <w:iCs/>
          <w:sz w:val="23"/>
          <w:szCs w:val="23"/>
        </w:rPr>
        <w:t>bronchiale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s dlouhodobou systémovou farmakologickou léčbou. </w:t>
      </w:r>
    </w:p>
    <w:p w:rsidR="000D49D5" w:rsidRDefault="000D49D5" w:rsidP="000D49D5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3. Onemocnění srdce a/nebo velkých cév s dlouhodobou systémovou farmakologickou léčbou, např. hypertenze. </w:t>
      </w:r>
    </w:p>
    <w:p w:rsidR="000D49D5" w:rsidRDefault="000D49D5" w:rsidP="000D49D5">
      <w:pPr>
        <w:pStyle w:val="Default"/>
        <w:numPr>
          <w:ilvl w:val="1"/>
          <w:numId w:val="1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4. Porucha imunitního systému, např. a) při imunosupresivní léčbě </w:t>
      </w:r>
      <w:r>
        <w:rPr>
          <w:i/>
          <w:iCs/>
          <w:sz w:val="23"/>
          <w:szCs w:val="23"/>
        </w:rPr>
        <w:t>(steroidy, HIV apod.)</w:t>
      </w:r>
      <w:r>
        <w:rPr>
          <w:sz w:val="23"/>
          <w:szCs w:val="23"/>
        </w:rPr>
        <w:t xml:space="preserve">, </w:t>
      </w:r>
    </w:p>
    <w:p w:rsidR="000D49D5" w:rsidRDefault="000D49D5" w:rsidP="000D49D5">
      <w:pPr>
        <w:pStyle w:val="Default"/>
        <w:numPr>
          <w:ilvl w:val="1"/>
          <w:numId w:val="1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b) při protinádorové léčbě, </w:t>
      </w:r>
    </w:p>
    <w:p w:rsidR="000D49D5" w:rsidRPr="000D49D5" w:rsidRDefault="000D49D5" w:rsidP="000D49D5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c) po transplantaci solidních orgánů a/nebo kostní dřeně. </w:t>
      </w:r>
    </w:p>
    <w:p w:rsidR="000D49D5" w:rsidRDefault="000D49D5" w:rsidP="000D49D5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5. Těžká obezita </w:t>
      </w:r>
      <w:r>
        <w:rPr>
          <w:i/>
          <w:iCs/>
          <w:sz w:val="23"/>
          <w:szCs w:val="23"/>
        </w:rPr>
        <w:t>(BMI nad 40 kg/m</w:t>
      </w:r>
      <w:r>
        <w:rPr>
          <w:i/>
          <w:iCs/>
          <w:sz w:val="15"/>
          <w:szCs w:val="15"/>
        </w:rPr>
        <w:t>2</w:t>
      </w:r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0D49D5" w:rsidRDefault="000D49D5" w:rsidP="000D49D5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6. Farmakologicky léčený diabetes </w:t>
      </w:r>
      <w:proofErr w:type="spellStart"/>
      <w:r>
        <w:rPr>
          <w:sz w:val="23"/>
          <w:szCs w:val="23"/>
        </w:rPr>
        <w:t>mellitus</w:t>
      </w:r>
      <w:proofErr w:type="spellEnd"/>
      <w:r>
        <w:rPr>
          <w:sz w:val="23"/>
          <w:szCs w:val="23"/>
        </w:rPr>
        <w:t xml:space="preserve">. </w:t>
      </w:r>
    </w:p>
    <w:p w:rsidR="000D49D5" w:rsidRDefault="000D49D5" w:rsidP="000D49D5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7. Chronické onemocnění ledvin vyžadující dočasnou nebo trvalou podporu/náhradu funkce ledvin </w:t>
      </w:r>
      <w:r>
        <w:rPr>
          <w:i/>
          <w:iCs/>
          <w:sz w:val="23"/>
          <w:szCs w:val="23"/>
        </w:rPr>
        <w:t>(dialýza)</w:t>
      </w:r>
      <w:r>
        <w:rPr>
          <w:sz w:val="23"/>
          <w:szCs w:val="23"/>
        </w:rPr>
        <w:t xml:space="preserve">. </w:t>
      </w:r>
    </w:p>
    <w:p w:rsidR="000D49D5" w:rsidRDefault="000D49D5" w:rsidP="000D49D5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8. Onemocnění jater </w:t>
      </w:r>
      <w:r>
        <w:rPr>
          <w:i/>
          <w:iCs/>
          <w:sz w:val="23"/>
          <w:szCs w:val="23"/>
        </w:rPr>
        <w:t>(primární nebo sekundární)</w:t>
      </w:r>
      <w:r>
        <w:rPr>
          <w:sz w:val="23"/>
          <w:szCs w:val="23"/>
        </w:rPr>
        <w:t xml:space="preserve">. </w:t>
      </w:r>
    </w:p>
    <w:p w:rsidR="000D49D5" w:rsidRDefault="000D49D5" w:rsidP="000D49D5">
      <w:pPr>
        <w:pStyle w:val="Default"/>
        <w:rPr>
          <w:color w:val="auto"/>
        </w:rPr>
      </w:pPr>
    </w:p>
    <w:p w:rsidR="000D49D5" w:rsidRPr="000D49D5" w:rsidRDefault="00A90240" w:rsidP="00E326E9">
      <w:pPr>
        <w:ind w:firstLine="708"/>
        <w:jc w:val="both"/>
        <w:rPr>
          <w:b/>
        </w:rPr>
      </w:pPr>
      <w:r>
        <w:rPr>
          <w:b/>
        </w:rPr>
        <w:t xml:space="preserve">S ohledem na výše uvedené patří do </w:t>
      </w:r>
      <w:r w:rsidR="000D49D5" w:rsidRPr="000D49D5">
        <w:rPr>
          <w:b/>
        </w:rPr>
        <w:t xml:space="preserve">rizikové skupiny zaměstnanec </w:t>
      </w:r>
      <w:r>
        <w:rPr>
          <w:b/>
        </w:rPr>
        <w:t>VUT</w:t>
      </w:r>
      <w:r w:rsidR="000D49D5" w:rsidRPr="000D49D5">
        <w:rPr>
          <w:b/>
        </w:rPr>
        <w:t xml:space="preserve">, který osobně naplňuje alespoň jeden bod uvedený výše nebo pokud některý z bodů naplňuje jakákoliv osoba, která s ním žije ve společné domácnosti. </w:t>
      </w:r>
    </w:p>
    <w:p w:rsidR="00A90240" w:rsidRDefault="00A90240" w:rsidP="00E326E9">
      <w:pPr>
        <w:ind w:firstLine="708"/>
        <w:jc w:val="both"/>
      </w:pPr>
      <w:r>
        <w:t xml:space="preserve">Podle platných právních předpisů nemá zaměstnavatel právo na informace o zdravotním stavu zaměstnance, pokud se tyto nevztahují k práci, kterou zaměstnanec vykonává (zaměstnavatel má právo pouze na informace o zdravotní způsobilosti zaměstnance k práci, která se zjišťuje při vstupní </w:t>
      </w:r>
      <w:r w:rsidR="00506E9A">
        <w:t>prohlídce zaměstnance při nástupu do zaměstnání a při preventivních prohlídkách zaměstnanců</w:t>
      </w:r>
      <w:r>
        <w:t xml:space="preserve">). </w:t>
      </w:r>
      <w:r w:rsidR="00506E9A">
        <w:t xml:space="preserve">V současné situaci není možné předpokládat, že zaměstnanec, který patří do rizikové skupiny zaměstnanců podle výše uvedených kritérií, automaticky nemá zdravotní způsobilost k práci, ta by musela být konstatována posudkem o zdravotní způsobilosti k práci, který vydává poskytovatel </w:t>
      </w:r>
      <w:proofErr w:type="spellStart"/>
      <w:r w:rsidR="00506E9A">
        <w:t>pracovnělékařských</w:t>
      </w:r>
      <w:proofErr w:type="spellEnd"/>
      <w:r w:rsidR="00506E9A">
        <w:t xml:space="preserve"> služeb. Situace je zaměstnavatele obtížná, protože by měl chránit zdraví zaměstnanců i bez relevantních informací.  </w:t>
      </w:r>
    </w:p>
    <w:p w:rsidR="00A80CCF" w:rsidRDefault="000D49D5" w:rsidP="00E326E9">
      <w:pPr>
        <w:ind w:firstLine="360"/>
        <w:jc w:val="both"/>
      </w:pPr>
      <w:r w:rsidRPr="00B32F7B">
        <w:rPr>
          <w:b/>
        </w:rPr>
        <w:t>Doporučuje se</w:t>
      </w:r>
      <w:r w:rsidR="00A90240" w:rsidRPr="00B32F7B">
        <w:rPr>
          <w:b/>
        </w:rPr>
        <w:t xml:space="preserve"> proto seznámit </w:t>
      </w:r>
      <w:r w:rsidR="00E326E9" w:rsidRPr="00B32F7B">
        <w:rPr>
          <w:b/>
        </w:rPr>
        <w:t xml:space="preserve">všechny </w:t>
      </w:r>
      <w:r w:rsidR="00A90240" w:rsidRPr="00B32F7B">
        <w:rPr>
          <w:b/>
        </w:rPr>
        <w:t xml:space="preserve">zaměstnance </w:t>
      </w:r>
      <w:r w:rsidR="00035C79">
        <w:rPr>
          <w:b/>
        </w:rPr>
        <w:t xml:space="preserve">VUT </w:t>
      </w:r>
      <w:r w:rsidR="00E326E9" w:rsidRPr="00B32F7B">
        <w:rPr>
          <w:b/>
        </w:rPr>
        <w:t>(např. na porad</w:t>
      </w:r>
      <w:r w:rsidR="00035C79">
        <w:rPr>
          <w:b/>
        </w:rPr>
        <w:t>ách v rámci</w:t>
      </w:r>
      <w:r w:rsidR="00E326E9" w:rsidRPr="00B32F7B">
        <w:rPr>
          <w:b/>
        </w:rPr>
        <w:t xml:space="preserve"> pracoviš</w:t>
      </w:r>
      <w:r w:rsidR="00035C79">
        <w:rPr>
          <w:b/>
        </w:rPr>
        <w:t>ť</w:t>
      </w:r>
      <w:bookmarkStart w:id="0" w:name="_GoBack"/>
      <w:bookmarkEnd w:id="0"/>
      <w:r w:rsidR="00E326E9" w:rsidRPr="00B32F7B">
        <w:rPr>
          <w:b/>
        </w:rPr>
        <w:t xml:space="preserve">) </w:t>
      </w:r>
      <w:r w:rsidR="00A90240" w:rsidRPr="00B32F7B">
        <w:rPr>
          <w:b/>
        </w:rPr>
        <w:t xml:space="preserve">vhodnou formou </w:t>
      </w:r>
      <w:r w:rsidR="00506E9A" w:rsidRPr="00B32F7B">
        <w:rPr>
          <w:b/>
        </w:rPr>
        <w:t>s rizikovými faktory, které mohou vést k velmi vážnému průběhu onemocnění COVID-19 až k úmrtí na toto onemocnění a požádat je, aby případně oznámili svému nadřízenému vedoucímu zaměstnanci, že patří do rizikové skupiny.</w:t>
      </w:r>
      <w:r w:rsidR="00506E9A">
        <w:t xml:space="preserve"> Pro takové zaměstnance</w:t>
      </w:r>
      <w:r w:rsidR="00A80CCF">
        <w:t xml:space="preserve"> by měla být navržena vhodná úprava jejich pracovních povinností tak, aby pokud možno nepřicházeli při své práci do kontaktu s větším množstvím dalších osob, zejména studentů. Nedají-li se takové kontakty vyloučit, je třeba </w:t>
      </w:r>
      <w:r w:rsidR="00E326E9">
        <w:t>tyto kontakty</w:t>
      </w:r>
      <w:r w:rsidR="00A80CCF">
        <w:t xml:space="preserve"> alespoň omezit a zachovávat následující opatření:</w:t>
      </w:r>
    </w:p>
    <w:p w:rsidR="00A80CCF" w:rsidRDefault="00A80CCF" w:rsidP="00A80CCF">
      <w:pPr>
        <w:pStyle w:val="Odstavecseseznamem"/>
        <w:numPr>
          <w:ilvl w:val="0"/>
          <w:numId w:val="2"/>
        </w:numPr>
      </w:pPr>
      <w:r>
        <w:t>Dodržování odstupu od dalších osob pomocí vhodné úpravy pracovišť nebo pomocí opatření v posluchárnách</w:t>
      </w:r>
    </w:p>
    <w:p w:rsidR="00E326E9" w:rsidRDefault="00A80CCF" w:rsidP="00A80CCF">
      <w:pPr>
        <w:pStyle w:val="Odstavecseseznamem"/>
        <w:numPr>
          <w:ilvl w:val="0"/>
          <w:numId w:val="2"/>
        </w:numPr>
      </w:pPr>
      <w:r>
        <w:t xml:space="preserve">Používání </w:t>
      </w:r>
      <w:r w:rsidR="00E326E9">
        <w:t>ochranných prostředků dýchacích cest</w:t>
      </w:r>
      <w:r w:rsidR="00506E9A">
        <w:t xml:space="preserve"> </w:t>
      </w:r>
      <w:r w:rsidR="00E326E9">
        <w:t>(prostředků, které brání šíření kapének)</w:t>
      </w:r>
    </w:p>
    <w:p w:rsidR="00E326E9" w:rsidRDefault="00E326E9" w:rsidP="00A80CCF">
      <w:pPr>
        <w:pStyle w:val="Odstavecseseznamem"/>
        <w:numPr>
          <w:ilvl w:val="0"/>
          <w:numId w:val="2"/>
        </w:numPr>
      </w:pPr>
      <w:r>
        <w:t>Provádění dezinfekce na pracovištích</w:t>
      </w:r>
    </w:p>
    <w:p w:rsidR="000D49D5" w:rsidRPr="00B32F7B" w:rsidRDefault="00E326E9" w:rsidP="00B32F7B">
      <w:pPr>
        <w:jc w:val="both"/>
        <w:rPr>
          <w:b/>
        </w:rPr>
      </w:pPr>
      <w:r w:rsidRPr="00B32F7B">
        <w:rPr>
          <w:b/>
        </w:rPr>
        <w:lastRenderedPageBreak/>
        <w:t xml:space="preserve">Vzhledem k absenci právní úpravy </w:t>
      </w:r>
      <w:r w:rsidR="00B32F7B">
        <w:rPr>
          <w:b/>
        </w:rPr>
        <w:t xml:space="preserve">vztahující se na takové případy </w:t>
      </w:r>
      <w:r w:rsidRPr="00B32F7B">
        <w:rPr>
          <w:b/>
          <w:u w:val="single"/>
        </w:rPr>
        <w:t>zejména po ukončení nouzového stavu</w:t>
      </w:r>
      <w:r w:rsidRPr="00B32F7B">
        <w:rPr>
          <w:b/>
        </w:rPr>
        <w:t xml:space="preserve"> </w:t>
      </w:r>
      <w:r w:rsidR="00B32F7B" w:rsidRPr="00B32F7B">
        <w:rPr>
          <w:b/>
        </w:rPr>
        <w:t xml:space="preserve">je třeba postupovat velmi citlivě, aby opatření zaměstnavatele nebyla pokládána za diskriminační z důvodu věku či zdravotního stavu, jakkoliv jsou motivována výhradně obavou o zdraví a život zaměstnanců.  </w:t>
      </w:r>
    </w:p>
    <w:p w:rsidR="000D49D5" w:rsidRDefault="000D49D5" w:rsidP="000D49D5"/>
    <w:p w:rsidR="000D49D5" w:rsidRDefault="000D49D5" w:rsidP="000D49D5"/>
    <w:p w:rsidR="000D49D5" w:rsidRDefault="000D49D5" w:rsidP="000D49D5"/>
    <w:p w:rsidR="000D49D5" w:rsidRDefault="000D49D5" w:rsidP="000D49D5"/>
    <w:p w:rsidR="000D49D5" w:rsidRDefault="000D49D5" w:rsidP="000D49D5"/>
    <w:p w:rsidR="000D49D5" w:rsidRDefault="000D49D5" w:rsidP="000D49D5">
      <w:pPr>
        <w:pStyle w:val="Default"/>
        <w:rPr>
          <w:color w:val="auto"/>
          <w:sz w:val="21"/>
          <w:szCs w:val="21"/>
        </w:rPr>
      </w:pPr>
    </w:p>
    <w:p w:rsidR="000D49D5" w:rsidRDefault="000D49D5" w:rsidP="000D49D5">
      <w:pPr>
        <w:pStyle w:val="Default"/>
        <w:rPr>
          <w:color w:val="auto"/>
        </w:rPr>
      </w:pPr>
    </w:p>
    <w:sectPr w:rsidR="000D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1A9C70"/>
    <w:multiLevelType w:val="hybridMultilevel"/>
    <w:tmpl w:val="D7A998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08799D"/>
    <w:multiLevelType w:val="hybridMultilevel"/>
    <w:tmpl w:val="481E35B6"/>
    <w:lvl w:ilvl="0" w:tplc="323A6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D5"/>
    <w:rsid w:val="00035C79"/>
    <w:rsid w:val="00082D21"/>
    <w:rsid w:val="000D49D5"/>
    <w:rsid w:val="001E3163"/>
    <w:rsid w:val="003C170B"/>
    <w:rsid w:val="00430A1D"/>
    <w:rsid w:val="00506E9A"/>
    <w:rsid w:val="00A80CCF"/>
    <w:rsid w:val="00A90240"/>
    <w:rsid w:val="00B32F7B"/>
    <w:rsid w:val="00E3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268A"/>
  <w15:chartTrackingRefBased/>
  <w15:docId w15:val="{73549047-EF02-4DC4-B781-2E27FE82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D4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C170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8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Dvorská Daniela (208155)</dc:creator>
  <cp:keywords/>
  <dc:description/>
  <cp:lastModifiedBy>Dvorská Daniela (208155)</cp:lastModifiedBy>
  <cp:revision>5</cp:revision>
  <dcterms:created xsi:type="dcterms:W3CDTF">2020-05-06T08:14:00Z</dcterms:created>
  <dcterms:modified xsi:type="dcterms:W3CDTF">2020-05-06T09:34:00Z</dcterms:modified>
</cp:coreProperties>
</file>